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B4" w:rsidRPr="00771100" w:rsidRDefault="009C454B" w:rsidP="00317E5B">
      <w:pPr>
        <w:pStyle w:val="Underrubrik"/>
        <w:rPr>
          <w:rFonts w:asciiTheme="majorHAnsi" w:hAnsiTheme="majorHAnsi"/>
        </w:rPr>
      </w:pPr>
      <w:r>
        <w:rPr>
          <w:rFonts w:asciiTheme="majorHAnsi" w:hAnsiTheme="majorHAnsi"/>
        </w:rPr>
        <w:t>2017-05-29</w:t>
      </w:r>
    </w:p>
    <w:p w:rsidR="006753EC" w:rsidRDefault="002947F8" w:rsidP="00B306D8">
      <w:pPr>
        <w:pStyle w:val="Rubrik1"/>
      </w:pPr>
      <w:r>
        <w:t>Tio i topp för giftfria barnmiljöer</w:t>
      </w:r>
    </w:p>
    <w:p w:rsidR="00247B52" w:rsidRDefault="00247B52" w:rsidP="00B306D8">
      <w:pPr>
        <w:pStyle w:val="IngresstextVGR"/>
        <w:sectPr w:rsidR="00247B52" w:rsidSect="00B306D8">
          <w:headerReference w:type="default" r:id="rId9"/>
          <w:footerReference w:type="even" r:id="rId10"/>
          <w:footerReference w:type="default" r:id="rId11"/>
          <w:headerReference w:type="first" r:id="rId12"/>
          <w:footerReference w:type="first" r:id="rId13"/>
          <w:type w:val="continuous"/>
          <w:pgSz w:w="11900" w:h="16840"/>
          <w:pgMar w:top="2268" w:right="1268" w:bottom="1843" w:left="1418" w:header="680" w:footer="737" w:gutter="0"/>
          <w:cols w:space="708"/>
          <w:noEndnote/>
          <w:titlePg/>
        </w:sectPr>
      </w:pPr>
    </w:p>
    <w:p w:rsidR="004C068B" w:rsidRPr="004C068B" w:rsidRDefault="003130F3" w:rsidP="004C068B">
      <w:pPr>
        <w:pStyle w:val="IngresstextVGR"/>
        <w:rPr>
          <w:b/>
        </w:rPr>
      </w:pPr>
      <w:r>
        <w:rPr>
          <w:b/>
        </w:rPr>
        <w:lastRenderedPageBreak/>
        <w:t>Projekt</w:t>
      </w:r>
      <w:r w:rsidR="00621540">
        <w:rPr>
          <w:b/>
        </w:rPr>
        <w:t xml:space="preserve"> inom Nätverket Giftfria förskolor och Skolmatsakademin. </w:t>
      </w:r>
    </w:p>
    <w:p w:rsidR="004C068B" w:rsidRDefault="004C068B" w:rsidP="004C068B">
      <w:pPr>
        <w:pStyle w:val="IngresstextVGR"/>
      </w:pPr>
    </w:p>
    <w:p w:rsidR="00621540" w:rsidRPr="00621540" w:rsidRDefault="00621540" w:rsidP="004C068B">
      <w:pPr>
        <w:pStyle w:val="IngresstextVGR"/>
      </w:pPr>
      <w:r w:rsidRPr="00621540">
        <w:t>Bakgrund:</w:t>
      </w:r>
    </w:p>
    <w:p w:rsidR="00621540" w:rsidRPr="00621540" w:rsidRDefault="00D54EDE" w:rsidP="00621540">
      <w:pPr>
        <w:rPr>
          <w:rFonts w:asciiTheme="majorHAnsi" w:hAnsiTheme="majorHAnsi"/>
        </w:rPr>
      </w:pPr>
      <w:r>
        <w:rPr>
          <w:rFonts w:asciiTheme="majorHAnsi" w:hAnsiTheme="majorHAnsi"/>
        </w:rPr>
        <w:t xml:space="preserve">Nätverket för giftfri förskola i Västra Götaland och Halland har tillsammans med Skolmatsakademin har tillsammans utvecklat denna projektidé. </w:t>
      </w:r>
      <w:r w:rsidR="00621540">
        <w:rPr>
          <w:rFonts w:asciiTheme="majorHAnsi" w:hAnsiTheme="majorHAnsi"/>
        </w:rPr>
        <w:t>Flera kommuner lyfter fram hur svårt det är at</w:t>
      </w:r>
      <w:r w:rsidR="003130F3">
        <w:rPr>
          <w:rFonts w:asciiTheme="majorHAnsi" w:hAnsiTheme="majorHAnsi"/>
        </w:rPr>
        <w:t xml:space="preserve">t avgöra inom vilka produkter som är de bästa att köpa in eftersom urvalet är stort inom gällande ramavtal och det finns både bättre och sämre alternativ. </w:t>
      </w:r>
      <w:r w:rsidR="00B379B7">
        <w:rPr>
          <w:rFonts w:asciiTheme="majorHAnsi" w:hAnsiTheme="majorHAnsi"/>
        </w:rPr>
        <w:t>Många riktlinjer är baserade på olika kemikalier som ska bort men det är svårt att veta</w:t>
      </w:r>
      <w:r w:rsidR="00621540">
        <w:rPr>
          <w:rFonts w:asciiTheme="majorHAnsi" w:hAnsiTheme="majorHAnsi"/>
        </w:rPr>
        <w:t xml:space="preserve"> vilka av dessa ämnen som finns i prod</w:t>
      </w:r>
      <w:r w:rsidR="00B379B7">
        <w:rPr>
          <w:rFonts w:asciiTheme="majorHAnsi" w:hAnsiTheme="majorHAnsi"/>
        </w:rPr>
        <w:t>ukterna man använder. Kemikalier</w:t>
      </w:r>
      <w:r w:rsidR="00621540">
        <w:rPr>
          <w:rFonts w:asciiTheme="majorHAnsi" w:hAnsiTheme="majorHAnsi"/>
        </w:rPr>
        <w:t xml:space="preserve"> är ett oerhört svårt område även för personer med miljökompetens och ännu svårare för personal inom förskola/skola att kunna göra rätt val. </w:t>
      </w:r>
      <w:r w:rsidR="00B379B7">
        <w:rPr>
          <w:rFonts w:asciiTheme="majorHAnsi" w:hAnsiTheme="majorHAnsi"/>
        </w:rPr>
        <w:t xml:space="preserve">Tyvärr är det ofta svårt att få bra information även från leverantörer och tillverkare. </w:t>
      </w:r>
      <w:r w:rsidR="003130F3">
        <w:rPr>
          <w:rFonts w:asciiTheme="majorHAnsi" w:hAnsiTheme="majorHAnsi"/>
        </w:rPr>
        <w:t>Det finns önskemål om</w:t>
      </w:r>
      <w:r w:rsidR="00621540">
        <w:rPr>
          <w:rFonts w:asciiTheme="majorHAnsi" w:hAnsiTheme="majorHAnsi"/>
        </w:rPr>
        <w:t xml:space="preserve"> mer handfast hjälp för hur det</w:t>
      </w:r>
      <w:r w:rsidR="003130F3">
        <w:rPr>
          <w:rFonts w:asciiTheme="majorHAnsi" w:hAnsiTheme="majorHAnsi"/>
        </w:rPr>
        <w:t xml:space="preserve"> ska bli lättare att göra rätt val vid inköp. </w:t>
      </w:r>
    </w:p>
    <w:p w:rsidR="00621540" w:rsidRPr="00621540" w:rsidRDefault="00621540" w:rsidP="004C068B">
      <w:pPr>
        <w:pStyle w:val="IngresstextVGR"/>
      </w:pPr>
      <w:r w:rsidRPr="00621540">
        <w:t xml:space="preserve">Syfte: </w:t>
      </w:r>
    </w:p>
    <w:p w:rsidR="00EF7E07" w:rsidRDefault="00621540" w:rsidP="00621540">
      <w:pPr>
        <w:rPr>
          <w:rFonts w:asciiTheme="majorHAnsi" w:hAnsiTheme="majorHAnsi"/>
        </w:rPr>
      </w:pPr>
      <w:bookmarkStart w:id="0" w:name="_GoBack"/>
      <w:r>
        <w:rPr>
          <w:rFonts w:asciiTheme="majorHAnsi" w:hAnsiTheme="majorHAnsi"/>
        </w:rPr>
        <w:t xml:space="preserve">Att ta fram kunskap och vägledning </w:t>
      </w:r>
      <w:r w:rsidR="002947F8">
        <w:rPr>
          <w:rFonts w:asciiTheme="majorHAnsi" w:hAnsiTheme="majorHAnsi"/>
        </w:rPr>
        <w:t xml:space="preserve">för att underlätta medvetna val inom köksutensilier, pedagogiskt material och inredning. </w:t>
      </w:r>
      <w:r w:rsidR="003130F3">
        <w:rPr>
          <w:rFonts w:asciiTheme="majorHAnsi" w:hAnsiTheme="majorHAnsi"/>
        </w:rPr>
        <w:t xml:space="preserve">Att offentlig verksamhet som stora kunder gör miljömedvetna val, vilket bidrar till att företag utvecklar produkter som svarar upp mot höga miljökrav.  </w:t>
      </w:r>
    </w:p>
    <w:bookmarkEnd w:id="0"/>
    <w:p w:rsidR="003130F3" w:rsidRDefault="003130F3" w:rsidP="00621540">
      <w:pPr>
        <w:rPr>
          <w:rFonts w:asciiTheme="majorHAnsi" w:hAnsiTheme="majorHAnsi"/>
          <w:b/>
        </w:rPr>
      </w:pPr>
    </w:p>
    <w:p w:rsidR="002947F8" w:rsidRPr="002947F8" w:rsidRDefault="002947F8" w:rsidP="004C068B">
      <w:pPr>
        <w:pStyle w:val="IngresstextVGR"/>
      </w:pPr>
      <w:r w:rsidRPr="002947F8">
        <w:t>Målgrupp:</w:t>
      </w:r>
    </w:p>
    <w:p w:rsidR="002947F8" w:rsidRDefault="002947F8" w:rsidP="00621540">
      <w:pPr>
        <w:rPr>
          <w:rFonts w:asciiTheme="majorHAnsi" w:hAnsiTheme="majorHAnsi"/>
        </w:rPr>
      </w:pPr>
      <w:r>
        <w:rPr>
          <w:rFonts w:asciiTheme="majorHAnsi" w:hAnsiTheme="majorHAnsi"/>
        </w:rPr>
        <w:t>Per</w:t>
      </w:r>
      <w:r w:rsidR="009C454B">
        <w:rPr>
          <w:rFonts w:asciiTheme="majorHAnsi" w:hAnsiTheme="majorHAnsi"/>
        </w:rPr>
        <w:t>sonal inom förskola/förskoleklass</w:t>
      </w:r>
      <w:r w:rsidR="003130F3">
        <w:rPr>
          <w:rFonts w:asciiTheme="majorHAnsi" w:hAnsiTheme="majorHAnsi"/>
        </w:rPr>
        <w:t>/barnmiljöer</w:t>
      </w:r>
      <w:r w:rsidR="009C454B">
        <w:rPr>
          <w:rFonts w:asciiTheme="majorHAnsi" w:hAnsiTheme="majorHAnsi"/>
        </w:rPr>
        <w:t xml:space="preserve"> samt kök inom aktuella miljöer </w:t>
      </w:r>
      <w:r>
        <w:rPr>
          <w:rFonts w:asciiTheme="majorHAnsi" w:hAnsiTheme="majorHAnsi"/>
        </w:rPr>
        <w:t xml:space="preserve">samt annan personal </w:t>
      </w:r>
      <w:r w:rsidR="003130F3">
        <w:rPr>
          <w:rFonts w:asciiTheme="majorHAnsi" w:hAnsiTheme="majorHAnsi"/>
        </w:rPr>
        <w:t>som</w:t>
      </w:r>
      <w:r>
        <w:rPr>
          <w:rFonts w:asciiTheme="majorHAnsi" w:hAnsiTheme="majorHAnsi"/>
        </w:rPr>
        <w:t xml:space="preserve"> har möjlighet att göra inköp/avrop från upphandlat sortiment</w:t>
      </w:r>
      <w:r w:rsidR="003130F3">
        <w:rPr>
          <w:rFonts w:asciiTheme="majorHAnsi" w:hAnsiTheme="majorHAnsi"/>
        </w:rPr>
        <w:t xml:space="preserve"> inom pedagogiskt material, inredning och köksutensilier</w:t>
      </w:r>
      <w:r>
        <w:rPr>
          <w:rFonts w:asciiTheme="majorHAnsi" w:hAnsiTheme="majorHAnsi"/>
        </w:rPr>
        <w:t xml:space="preserve">. </w:t>
      </w:r>
      <w:r w:rsidR="003130F3">
        <w:rPr>
          <w:rFonts w:asciiTheme="majorHAnsi" w:hAnsiTheme="majorHAnsi"/>
        </w:rPr>
        <w:t xml:space="preserve">Avtalsleverantörer och deras underleverantörer inom aktuella avtalsområden. </w:t>
      </w:r>
    </w:p>
    <w:p w:rsidR="00EF7E07" w:rsidRDefault="00EF7E07" w:rsidP="00621540">
      <w:pPr>
        <w:rPr>
          <w:rFonts w:asciiTheme="majorHAnsi" w:hAnsiTheme="majorHAnsi"/>
          <w:b/>
        </w:rPr>
      </w:pPr>
    </w:p>
    <w:p w:rsidR="002947F8" w:rsidRPr="004C068B" w:rsidRDefault="002947F8" w:rsidP="004C068B">
      <w:pPr>
        <w:pStyle w:val="IngresstextVGR"/>
      </w:pPr>
      <w:r w:rsidRPr="004C068B">
        <w:t>Projektidé</w:t>
      </w:r>
      <w:r w:rsidR="005A5913" w:rsidRPr="004C068B">
        <w:t xml:space="preserve"> –</w:t>
      </w:r>
      <w:r w:rsidR="00EF7E07" w:rsidRPr="004C068B">
        <w:t xml:space="preserve"> Fakta med </w:t>
      </w:r>
      <w:r w:rsidR="005A5913" w:rsidRPr="004C068B">
        <w:t>tio i topp listor</w:t>
      </w:r>
    </w:p>
    <w:p w:rsidR="005A5913" w:rsidRDefault="00D54EDE" w:rsidP="002947F8">
      <w:pPr>
        <w:rPr>
          <w:rFonts w:asciiTheme="majorHAnsi" w:hAnsiTheme="majorHAnsi"/>
        </w:rPr>
      </w:pPr>
      <w:r>
        <w:rPr>
          <w:rFonts w:asciiTheme="majorHAnsi" w:hAnsiTheme="majorHAnsi"/>
        </w:rPr>
        <w:t>Projektet kommer att ta</w:t>
      </w:r>
      <w:r w:rsidR="00287D85">
        <w:rPr>
          <w:rFonts w:asciiTheme="majorHAnsi" w:hAnsiTheme="majorHAnsi"/>
        </w:rPr>
        <w:t xml:space="preserve"> fram </w:t>
      </w:r>
      <w:r w:rsidR="002947F8">
        <w:rPr>
          <w:rFonts w:asciiTheme="majorHAnsi" w:hAnsiTheme="majorHAnsi"/>
        </w:rPr>
        <w:t xml:space="preserve">ett material som </w:t>
      </w:r>
      <w:r w:rsidR="005A5913">
        <w:rPr>
          <w:rFonts w:asciiTheme="majorHAnsi" w:hAnsiTheme="majorHAnsi"/>
        </w:rPr>
        <w:t>består av tre delar:</w:t>
      </w:r>
    </w:p>
    <w:p w:rsidR="002947F8" w:rsidRDefault="00405AE9" w:rsidP="005A5913">
      <w:pPr>
        <w:pStyle w:val="Liststycke"/>
        <w:numPr>
          <w:ilvl w:val="0"/>
          <w:numId w:val="9"/>
        </w:numPr>
        <w:rPr>
          <w:rFonts w:asciiTheme="majorHAnsi" w:hAnsiTheme="majorHAnsi"/>
        </w:rPr>
      </w:pPr>
      <w:r>
        <w:rPr>
          <w:rFonts w:asciiTheme="majorHAnsi" w:hAnsiTheme="majorHAnsi"/>
          <w:b/>
        </w:rPr>
        <w:t>Kort och l</w:t>
      </w:r>
      <w:r w:rsidR="002947F8" w:rsidRPr="005A5913">
        <w:rPr>
          <w:rFonts w:asciiTheme="majorHAnsi" w:hAnsiTheme="majorHAnsi"/>
          <w:b/>
        </w:rPr>
        <w:t>ätt begriplig fakta</w:t>
      </w:r>
      <w:r w:rsidR="005A5913" w:rsidRPr="005A5913">
        <w:rPr>
          <w:rFonts w:asciiTheme="majorHAnsi" w:hAnsiTheme="majorHAnsi"/>
        </w:rPr>
        <w:t xml:space="preserve"> kring medvetna val</w:t>
      </w:r>
      <w:r w:rsidR="002947F8" w:rsidRPr="005A5913">
        <w:rPr>
          <w:rFonts w:asciiTheme="majorHAnsi" w:hAnsiTheme="majorHAnsi"/>
        </w:rPr>
        <w:t xml:space="preserve"> inom köksutensilier, pedagogiskt material och inredning som vänder sig till vår målgrupp. </w:t>
      </w:r>
    </w:p>
    <w:p w:rsidR="002947F8" w:rsidRPr="00D54EDE" w:rsidRDefault="005A5913" w:rsidP="00D54EDE">
      <w:pPr>
        <w:pStyle w:val="Liststycke"/>
        <w:numPr>
          <w:ilvl w:val="0"/>
          <w:numId w:val="9"/>
        </w:numPr>
        <w:spacing w:after="160" w:line="259" w:lineRule="auto"/>
        <w:contextualSpacing/>
        <w:rPr>
          <w:rFonts w:asciiTheme="majorHAnsi" w:hAnsiTheme="majorHAnsi"/>
        </w:rPr>
      </w:pPr>
      <w:r w:rsidRPr="00D54EDE">
        <w:rPr>
          <w:rFonts w:asciiTheme="majorHAnsi" w:hAnsiTheme="majorHAnsi"/>
          <w:b/>
        </w:rPr>
        <w:lastRenderedPageBreak/>
        <w:t>10 i topp-listor för olika produktgrupper</w:t>
      </w:r>
      <w:r w:rsidRPr="00D54EDE">
        <w:rPr>
          <w:rFonts w:asciiTheme="majorHAnsi" w:hAnsiTheme="majorHAnsi"/>
        </w:rPr>
        <w:t xml:space="preserve"> inom kök, pedagogiskt material och inredning</w:t>
      </w:r>
      <w:r w:rsidR="00EF7E07" w:rsidRPr="00D54EDE">
        <w:rPr>
          <w:rFonts w:asciiTheme="majorHAnsi" w:hAnsiTheme="majorHAnsi"/>
        </w:rPr>
        <w:t xml:space="preserve"> tas fram</w:t>
      </w:r>
      <w:r w:rsidRPr="00D54EDE">
        <w:rPr>
          <w:rFonts w:asciiTheme="majorHAnsi" w:hAnsiTheme="majorHAnsi"/>
        </w:rPr>
        <w:t xml:space="preserve">. Här presenterar vi de bästa produktvalen som finns inom gällande avtal. </w:t>
      </w:r>
      <w:r w:rsidR="00405AE9" w:rsidRPr="00D54EDE">
        <w:rPr>
          <w:rFonts w:asciiTheme="majorHAnsi" w:hAnsiTheme="majorHAnsi"/>
        </w:rPr>
        <w:t>Inom ex pedagogiskt material kan de</w:t>
      </w:r>
      <w:r w:rsidR="00EF7E07" w:rsidRPr="00D54EDE">
        <w:rPr>
          <w:rFonts w:asciiTheme="majorHAnsi" w:hAnsiTheme="majorHAnsi"/>
        </w:rPr>
        <w:t xml:space="preserve">t finnas flera 10 </w:t>
      </w:r>
      <w:r w:rsidR="00E21453">
        <w:rPr>
          <w:rFonts w:asciiTheme="majorHAnsi" w:hAnsiTheme="majorHAnsi"/>
        </w:rPr>
        <w:t>i topp-listor för skapande material</w:t>
      </w:r>
      <w:r w:rsidR="00EF7E07" w:rsidRPr="00D54EDE">
        <w:rPr>
          <w:rFonts w:asciiTheme="majorHAnsi" w:hAnsiTheme="majorHAnsi"/>
        </w:rPr>
        <w:t xml:space="preserve">, utelek, etc. </w:t>
      </w:r>
      <w:r w:rsidR="00405AE9" w:rsidRPr="00D54EDE">
        <w:rPr>
          <w:rFonts w:asciiTheme="majorHAnsi" w:hAnsiTheme="majorHAnsi"/>
        </w:rPr>
        <w:t xml:space="preserve">Vilka områden vi gör 10 i topplistor på bestäms utifrån kemikalierisker, behov från förskolor samt inköpsvolymer. Kriterier kommer tas fram som är transparanta men som kopplas till </w:t>
      </w:r>
      <w:r w:rsidR="00D54EDE">
        <w:rPr>
          <w:rFonts w:asciiTheme="majorHAnsi" w:hAnsiTheme="majorHAnsi"/>
        </w:rPr>
        <w:t xml:space="preserve">aktuella system där det finns, ex </w:t>
      </w:r>
      <w:r w:rsidR="00405AE9" w:rsidRPr="00D54EDE">
        <w:rPr>
          <w:rFonts w:asciiTheme="majorHAnsi" w:hAnsiTheme="majorHAnsi"/>
        </w:rPr>
        <w:t>miljömärkningar</w:t>
      </w:r>
      <w:r w:rsidR="004C068B">
        <w:rPr>
          <w:rFonts w:asciiTheme="majorHAnsi" w:hAnsiTheme="majorHAnsi"/>
        </w:rPr>
        <w:t>. S</w:t>
      </w:r>
      <w:r w:rsidRPr="00D54EDE">
        <w:rPr>
          <w:rFonts w:asciiTheme="majorHAnsi" w:hAnsiTheme="majorHAnsi"/>
        </w:rPr>
        <w:t xml:space="preserve">yftet är att lätt visa vilka som är de bästa valen men också </w:t>
      </w:r>
      <w:r w:rsidR="004C068B">
        <w:rPr>
          <w:rFonts w:asciiTheme="majorHAnsi" w:hAnsiTheme="majorHAnsi"/>
        </w:rPr>
        <w:t xml:space="preserve">att stimulera </w:t>
      </w:r>
      <w:r w:rsidR="002947F8" w:rsidRPr="00D54EDE">
        <w:rPr>
          <w:rFonts w:asciiTheme="majorHAnsi" w:hAnsiTheme="majorHAnsi"/>
        </w:rPr>
        <w:t xml:space="preserve">tillverkare att </w:t>
      </w:r>
      <w:r w:rsidR="004C068B">
        <w:rPr>
          <w:rFonts w:asciiTheme="majorHAnsi" w:hAnsiTheme="majorHAnsi"/>
        </w:rPr>
        <w:t>ta fram produkter med hög miljöprestanda och att dessa synliggörs på ett trovärdigt sätt</w:t>
      </w:r>
      <w:r w:rsidR="00EF7E07" w:rsidRPr="00D54EDE">
        <w:rPr>
          <w:rFonts w:asciiTheme="majorHAnsi" w:hAnsiTheme="majorHAnsi"/>
        </w:rPr>
        <w:t xml:space="preserve">. </w:t>
      </w:r>
      <w:r w:rsidR="00405AE9" w:rsidRPr="00D54EDE">
        <w:rPr>
          <w:rFonts w:asciiTheme="majorHAnsi" w:hAnsiTheme="majorHAnsi"/>
        </w:rPr>
        <w:t xml:space="preserve">Vissa </w:t>
      </w:r>
      <w:r w:rsidR="00EF7E07" w:rsidRPr="00D54EDE">
        <w:rPr>
          <w:rFonts w:asciiTheme="majorHAnsi" w:hAnsiTheme="majorHAnsi"/>
        </w:rPr>
        <w:t xml:space="preserve">listor </w:t>
      </w:r>
      <w:r w:rsidR="00405AE9" w:rsidRPr="00D54EDE">
        <w:rPr>
          <w:rFonts w:asciiTheme="majorHAnsi" w:hAnsiTheme="majorHAnsi"/>
        </w:rPr>
        <w:t>kanske bl</w:t>
      </w:r>
      <w:r w:rsidR="00EF7E07" w:rsidRPr="00D54EDE">
        <w:rPr>
          <w:rFonts w:asciiTheme="majorHAnsi" w:hAnsiTheme="majorHAnsi"/>
        </w:rPr>
        <w:t>ir 20 i topp om det finns många likvärdiga och bra alternativ och andra kanske bara 5 i topp</w:t>
      </w:r>
      <w:r w:rsidR="00405AE9" w:rsidRPr="00D54EDE">
        <w:rPr>
          <w:rFonts w:asciiTheme="majorHAnsi" w:hAnsiTheme="majorHAnsi"/>
        </w:rPr>
        <w:t xml:space="preserve">. </w:t>
      </w:r>
      <w:r w:rsidR="00B8298B">
        <w:rPr>
          <w:rFonts w:asciiTheme="majorHAnsi" w:hAnsiTheme="majorHAnsi"/>
        </w:rPr>
        <w:t xml:space="preserve">Hur många 10 i topplistor som kan göras beror på antal medverkande i projektet och därmed aktuell budget. </w:t>
      </w:r>
    </w:p>
    <w:p w:rsidR="004C068B" w:rsidRDefault="00405AE9" w:rsidP="00405AE9">
      <w:pPr>
        <w:pStyle w:val="Normalefterlista"/>
        <w:numPr>
          <w:ilvl w:val="0"/>
          <w:numId w:val="9"/>
        </w:numPr>
        <w:rPr>
          <w:rFonts w:asciiTheme="majorHAnsi" w:hAnsiTheme="majorHAnsi"/>
        </w:rPr>
      </w:pPr>
      <w:r w:rsidRPr="00405AE9">
        <w:rPr>
          <w:rFonts w:asciiTheme="majorHAnsi" w:hAnsiTheme="majorHAnsi"/>
          <w:b/>
        </w:rPr>
        <w:t>Utbildningspaket</w:t>
      </w:r>
      <w:r>
        <w:rPr>
          <w:rFonts w:asciiTheme="majorHAnsi" w:hAnsiTheme="majorHAnsi"/>
        </w:rPr>
        <w:t xml:space="preserve"> som kan användas lokalt i den egna kommunen av ex miljösamordnare eller </w:t>
      </w:r>
      <w:r w:rsidR="004C068B">
        <w:rPr>
          <w:rFonts w:asciiTheme="majorHAnsi" w:hAnsiTheme="majorHAnsi"/>
        </w:rPr>
        <w:t xml:space="preserve">pedagogiskt personal. Utbildningsdag arrangeras för de som ska ansvara för utbildningarna på hemmaplan. </w:t>
      </w:r>
    </w:p>
    <w:p w:rsidR="004C068B" w:rsidRDefault="004C068B" w:rsidP="004C068B">
      <w:pPr>
        <w:pStyle w:val="Normalefterlista"/>
        <w:rPr>
          <w:rFonts w:asciiTheme="majorHAnsi" w:hAnsiTheme="majorHAnsi"/>
        </w:rPr>
      </w:pPr>
    </w:p>
    <w:p w:rsidR="004C068B" w:rsidRDefault="004C068B" w:rsidP="004C068B">
      <w:pPr>
        <w:pStyle w:val="IngresstextVGR"/>
      </w:pPr>
      <w:r>
        <w:t>Organisation:</w:t>
      </w:r>
    </w:p>
    <w:p w:rsidR="004C068B" w:rsidRPr="004C068B" w:rsidRDefault="004C068B" w:rsidP="004C068B">
      <w:pPr>
        <w:rPr>
          <w:rFonts w:asciiTheme="majorHAnsi" w:hAnsiTheme="majorHAnsi"/>
        </w:rPr>
      </w:pPr>
      <w:r w:rsidRPr="004C068B">
        <w:rPr>
          <w:rFonts w:asciiTheme="majorHAnsi" w:hAnsiTheme="majorHAnsi"/>
        </w:rPr>
        <w:t xml:space="preserve">Projektägare </w:t>
      </w:r>
      <w:r>
        <w:rPr>
          <w:rFonts w:asciiTheme="majorHAnsi" w:hAnsiTheme="majorHAnsi"/>
        </w:rPr>
        <w:t xml:space="preserve">är Härryda kommun. En styrgrupp bildas med representanter från nätverket för Giftfri förskola och Skolmatsakademin. Genomförandet är nära relaterat till dessa nätverk som har kontinuerliga möten och kan bidra till projektets genomförande. Projektledare och kemist kommer att rekryteras till projektet. </w:t>
      </w:r>
    </w:p>
    <w:p w:rsidR="004C068B" w:rsidRDefault="004C068B" w:rsidP="004C068B">
      <w:pPr>
        <w:pStyle w:val="IngresstextVGR"/>
      </w:pPr>
    </w:p>
    <w:p w:rsidR="004C068B" w:rsidRDefault="00405AE9" w:rsidP="004C068B">
      <w:pPr>
        <w:pStyle w:val="IngresstextVGR"/>
      </w:pPr>
      <w:r>
        <w:t xml:space="preserve"> </w:t>
      </w:r>
      <w:r w:rsidR="004C068B">
        <w:t>T</w:t>
      </w:r>
      <w:r w:rsidR="00A155DD">
        <w:t>i</w:t>
      </w:r>
      <w:r w:rsidR="00C632CB">
        <w:t>d- och projektplan.</w:t>
      </w:r>
    </w:p>
    <w:p w:rsidR="00D001F0" w:rsidRDefault="00D001F0" w:rsidP="004C068B">
      <w:pPr>
        <w:rPr>
          <w:rFonts w:asciiTheme="majorHAnsi" w:hAnsiTheme="majorHAnsi"/>
          <w:b/>
        </w:rPr>
      </w:pPr>
      <w:r w:rsidRPr="00D001F0">
        <w:rPr>
          <w:rFonts w:asciiTheme="majorHAnsi" w:hAnsiTheme="majorHAnsi"/>
        </w:rPr>
        <w:t xml:space="preserve">Maj/juni </w:t>
      </w:r>
      <w:r>
        <w:rPr>
          <w:rFonts w:asciiTheme="majorHAnsi" w:hAnsiTheme="majorHAnsi"/>
        </w:rPr>
        <w:t xml:space="preserve">- </w:t>
      </w:r>
      <w:r w:rsidR="004C068B" w:rsidRPr="00D001F0">
        <w:rPr>
          <w:rFonts w:asciiTheme="majorHAnsi" w:hAnsiTheme="majorHAnsi"/>
        </w:rPr>
        <w:t xml:space="preserve">Projektidén </w:t>
      </w:r>
      <w:r w:rsidR="00B8298B" w:rsidRPr="00D001F0">
        <w:rPr>
          <w:rFonts w:asciiTheme="majorHAnsi" w:hAnsiTheme="majorHAnsi"/>
        </w:rPr>
        <w:t>skickas ut till alla kommuner som medverkar i nätverket för giftfri förskola eller skolmatsakademin</w:t>
      </w:r>
      <w:r w:rsidR="004C068B" w:rsidRPr="00D001F0">
        <w:rPr>
          <w:rFonts w:asciiTheme="majorHAnsi" w:hAnsiTheme="majorHAnsi"/>
        </w:rPr>
        <w:t xml:space="preserve"> för att anmäla intresse a</w:t>
      </w:r>
      <w:r w:rsidR="0057208E" w:rsidRPr="00D001F0">
        <w:rPr>
          <w:rFonts w:asciiTheme="majorHAnsi" w:hAnsiTheme="majorHAnsi"/>
        </w:rPr>
        <w:t xml:space="preserve">tt delta. </w:t>
      </w:r>
      <w:r w:rsidR="0057208E">
        <w:rPr>
          <w:rFonts w:asciiTheme="majorHAnsi" w:hAnsiTheme="majorHAnsi"/>
          <w:b/>
        </w:rPr>
        <w:t>Svar senast den 30</w:t>
      </w:r>
      <w:r w:rsidR="00B8298B">
        <w:rPr>
          <w:rFonts w:asciiTheme="majorHAnsi" w:hAnsiTheme="majorHAnsi"/>
          <w:b/>
        </w:rPr>
        <w:t xml:space="preserve"> juni</w:t>
      </w:r>
      <w:r>
        <w:rPr>
          <w:rFonts w:asciiTheme="majorHAnsi" w:hAnsiTheme="majorHAnsi"/>
          <w:b/>
        </w:rPr>
        <w:t xml:space="preserve"> på nedanstående anmälningsblankett. </w:t>
      </w:r>
    </w:p>
    <w:p w:rsidR="004C068B" w:rsidRDefault="00D001F0" w:rsidP="004C068B">
      <w:pPr>
        <w:rPr>
          <w:rFonts w:asciiTheme="majorHAnsi" w:hAnsiTheme="majorHAnsi"/>
        </w:rPr>
      </w:pPr>
      <w:r>
        <w:rPr>
          <w:rFonts w:asciiTheme="majorHAnsi" w:hAnsiTheme="majorHAnsi"/>
        </w:rPr>
        <w:t xml:space="preserve">September - </w:t>
      </w:r>
      <w:r w:rsidR="00AA060A">
        <w:rPr>
          <w:rFonts w:asciiTheme="majorHAnsi" w:hAnsiTheme="majorHAnsi"/>
        </w:rPr>
        <w:t>Projektansökan lämnas</w:t>
      </w:r>
      <w:r w:rsidR="004C068B">
        <w:rPr>
          <w:rFonts w:asciiTheme="majorHAnsi" w:hAnsiTheme="majorHAnsi"/>
        </w:rPr>
        <w:t xml:space="preserve"> till Västra G</w:t>
      </w:r>
      <w:r w:rsidR="00B8298B">
        <w:rPr>
          <w:rFonts w:asciiTheme="majorHAnsi" w:hAnsiTheme="majorHAnsi"/>
        </w:rPr>
        <w:t>ötalandsregionen av Härryda kommun</w:t>
      </w:r>
      <w:r w:rsidR="004C068B">
        <w:rPr>
          <w:rFonts w:asciiTheme="majorHAnsi" w:hAnsiTheme="majorHAnsi"/>
        </w:rPr>
        <w:t xml:space="preserve">. </w:t>
      </w:r>
    </w:p>
    <w:p w:rsidR="00B8298B" w:rsidRDefault="00F42284" w:rsidP="004C068B">
      <w:pPr>
        <w:rPr>
          <w:rFonts w:asciiTheme="majorHAnsi" w:hAnsiTheme="majorHAnsi"/>
        </w:rPr>
      </w:pPr>
      <w:r>
        <w:rPr>
          <w:rFonts w:asciiTheme="majorHAnsi" w:hAnsiTheme="majorHAnsi"/>
        </w:rPr>
        <w:t>Oktober</w:t>
      </w:r>
      <w:r w:rsidR="00B8298B">
        <w:rPr>
          <w:rFonts w:asciiTheme="majorHAnsi" w:hAnsiTheme="majorHAnsi"/>
        </w:rPr>
        <w:t xml:space="preserve"> – Projektet lyfts till miljönämnden i Västra Götalandsregionen som en del av programmet ”Cirkulärt mode och hållbara miljöer” som förslag till beslut. </w:t>
      </w:r>
      <w:r w:rsidR="003B672E">
        <w:rPr>
          <w:rFonts w:asciiTheme="majorHAnsi" w:hAnsiTheme="majorHAnsi"/>
        </w:rPr>
        <w:t>Om projektet beviljas:</w:t>
      </w:r>
    </w:p>
    <w:p w:rsidR="00C632CB" w:rsidRPr="003B672E" w:rsidRDefault="00B8298B" w:rsidP="00C632CB">
      <w:pPr>
        <w:pStyle w:val="Normalefterlista"/>
        <w:rPr>
          <w:rFonts w:asciiTheme="majorHAnsi" w:hAnsiTheme="majorHAnsi"/>
          <w:b/>
        </w:rPr>
      </w:pPr>
      <w:r w:rsidRPr="003B672E">
        <w:rPr>
          <w:rFonts w:asciiTheme="majorHAnsi" w:hAnsiTheme="majorHAnsi"/>
          <w:b/>
        </w:rPr>
        <w:t>November 20</w:t>
      </w:r>
      <w:r w:rsidR="00C632CB" w:rsidRPr="003B672E">
        <w:rPr>
          <w:rFonts w:asciiTheme="majorHAnsi" w:hAnsiTheme="majorHAnsi"/>
          <w:b/>
        </w:rPr>
        <w:t>17-juni 2019 Projektgenomförande:</w:t>
      </w:r>
      <w:r w:rsidR="003B672E">
        <w:rPr>
          <w:rFonts w:asciiTheme="majorHAnsi" w:hAnsiTheme="majorHAnsi"/>
          <w:b/>
        </w:rPr>
        <w:t xml:space="preserve"> </w:t>
      </w:r>
    </w:p>
    <w:p w:rsidR="00C632CB" w:rsidRDefault="00C632CB" w:rsidP="00C632CB">
      <w:pPr>
        <w:pStyle w:val="Normalefterlista"/>
        <w:ind w:firstLine="1304"/>
        <w:rPr>
          <w:rFonts w:asciiTheme="majorHAnsi" w:hAnsiTheme="majorHAnsi"/>
        </w:rPr>
      </w:pPr>
      <w:r>
        <w:rPr>
          <w:rFonts w:asciiTheme="majorHAnsi" w:hAnsiTheme="majorHAnsi"/>
        </w:rPr>
        <w:t xml:space="preserve">Vinter 2017/2018 – </w:t>
      </w:r>
      <w:r w:rsidR="001E23D6">
        <w:rPr>
          <w:rFonts w:asciiTheme="majorHAnsi" w:hAnsiTheme="majorHAnsi"/>
        </w:rPr>
        <w:t>P</w:t>
      </w:r>
      <w:r>
        <w:rPr>
          <w:rFonts w:asciiTheme="majorHAnsi" w:hAnsiTheme="majorHAnsi"/>
        </w:rPr>
        <w:t>rojektplanering, rekrytering</w:t>
      </w:r>
      <w:r w:rsidR="001E23D6">
        <w:rPr>
          <w:rFonts w:asciiTheme="majorHAnsi" w:hAnsiTheme="majorHAnsi"/>
        </w:rPr>
        <w:t xml:space="preserve"> av personal</w:t>
      </w:r>
    </w:p>
    <w:p w:rsidR="00C632CB" w:rsidRPr="00C632CB" w:rsidRDefault="00C632CB" w:rsidP="00C632CB">
      <w:pPr>
        <w:rPr>
          <w:rFonts w:asciiTheme="majorHAnsi" w:hAnsiTheme="majorHAnsi"/>
        </w:rPr>
      </w:pPr>
      <w:r>
        <w:tab/>
      </w:r>
      <w:r w:rsidRPr="00C632CB">
        <w:rPr>
          <w:rFonts w:asciiTheme="majorHAnsi" w:hAnsiTheme="majorHAnsi"/>
        </w:rPr>
        <w:t xml:space="preserve">Våren 2018 – Utveckling av </w:t>
      </w:r>
      <w:r w:rsidR="0057208E">
        <w:rPr>
          <w:rFonts w:asciiTheme="majorHAnsi" w:hAnsiTheme="majorHAnsi"/>
        </w:rPr>
        <w:t>tio i topplistor</w:t>
      </w:r>
      <w:r w:rsidR="001E23D6">
        <w:rPr>
          <w:rFonts w:asciiTheme="majorHAnsi" w:hAnsiTheme="majorHAnsi"/>
        </w:rPr>
        <w:t xml:space="preserve"> med företagsdialog</w:t>
      </w:r>
    </w:p>
    <w:p w:rsidR="00C632CB" w:rsidRDefault="00C632CB" w:rsidP="00C632CB">
      <w:pPr>
        <w:ind w:firstLine="1304"/>
        <w:rPr>
          <w:rFonts w:asciiTheme="majorHAnsi" w:hAnsiTheme="majorHAnsi"/>
        </w:rPr>
      </w:pPr>
      <w:r>
        <w:rPr>
          <w:rFonts w:asciiTheme="majorHAnsi" w:hAnsiTheme="majorHAnsi"/>
        </w:rPr>
        <w:lastRenderedPageBreak/>
        <w:t xml:space="preserve">Hösten 2018 – </w:t>
      </w:r>
      <w:r w:rsidR="001E23D6">
        <w:rPr>
          <w:rFonts w:asciiTheme="majorHAnsi" w:hAnsiTheme="majorHAnsi"/>
        </w:rPr>
        <w:t>U</w:t>
      </w:r>
      <w:r>
        <w:rPr>
          <w:rFonts w:asciiTheme="majorHAnsi" w:hAnsiTheme="majorHAnsi"/>
        </w:rPr>
        <w:t>tbildning</w:t>
      </w:r>
      <w:r w:rsidR="001E23D6">
        <w:rPr>
          <w:rFonts w:asciiTheme="majorHAnsi" w:hAnsiTheme="majorHAnsi"/>
        </w:rPr>
        <w:t xml:space="preserve"> av personal i förskola</w:t>
      </w:r>
      <w:r>
        <w:rPr>
          <w:rFonts w:asciiTheme="majorHAnsi" w:hAnsiTheme="majorHAnsi"/>
        </w:rPr>
        <w:t>, genomförande</w:t>
      </w:r>
      <w:r w:rsidR="001E23D6">
        <w:rPr>
          <w:rFonts w:asciiTheme="majorHAnsi" w:hAnsiTheme="majorHAnsi"/>
        </w:rPr>
        <w:t xml:space="preserve"> av åtgärder</w:t>
      </w:r>
    </w:p>
    <w:p w:rsidR="00C632CB" w:rsidRDefault="00C632CB" w:rsidP="00C632CB">
      <w:pPr>
        <w:ind w:firstLine="1304"/>
        <w:rPr>
          <w:rFonts w:asciiTheme="majorHAnsi" w:hAnsiTheme="majorHAnsi"/>
        </w:rPr>
      </w:pPr>
      <w:r>
        <w:rPr>
          <w:rFonts w:asciiTheme="majorHAnsi" w:hAnsiTheme="majorHAnsi"/>
        </w:rPr>
        <w:t xml:space="preserve">Våren 2019 – </w:t>
      </w:r>
      <w:r w:rsidR="001E23D6">
        <w:rPr>
          <w:rFonts w:asciiTheme="majorHAnsi" w:hAnsiTheme="majorHAnsi"/>
        </w:rPr>
        <w:t>U</w:t>
      </w:r>
      <w:r>
        <w:rPr>
          <w:rFonts w:asciiTheme="majorHAnsi" w:hAnsiTheme="majorHAnsi"/>
        </w:rPr>
        <w:t>ppföljning, förbättringar och uppdatering av tio i topplistor.</w:t>
      </w:r>
    </w:p>
    <w:p w:rsidR="00C632CB" w:rsidRDefault="00C632CB" w:rsidP="00C632CB">
      <w:pPr>
        <w:ind w:firstLine="1304"/>
        <w:rPr>
          <w:rFonts w:asciiTheme="majorHAnsi" w:hAnsiTheme="majorHAnsi"/>
        </w:rPr>
      </w:pPr>
    </w:p>
    <w:p w:rsidR="005E049E" w:rsidRDefault="005E049E" w:rsidP="005E049E">
      <w:pPr>
        <w:pStyle w:val="IngresstextVGR"/>
      </w:pPr>
      <w:r>
        <w:t>Budget</w:t>
      </w:r>
    </w:p>
    <w:p w:rsidR="00724472" w:rsidRDefault="00A155DD" w:rsidP="00724472">
      <w:pPr>
        <w:rPr>
          <w:rFonts w:asciiTheme="majorHAnsi" w:hAnsiTheme="majorHAnsi"/>
        </w:rPr>
      </w:pPr>
      <w:r>
        <w:rPr>
          <w:rFonts w:asciiTheme="majorHAnsi" w:hAnsiTheme="majorHAnsi"/>
        </w:rPr>
        <w:t xml:space="preserve">Varje kommun </w:t>
      </w:r>
      <w:r w:rsidR="00724472">
        <w:rPr>
          <w:rFonts w:asciiTheme="majorHAnsi" w:hAnsiTheme="majorHAnsi"/>
        </w:rPr>
        <w:t xml:space="preserve">medverkar med tid som motsvarar 2 timmars </w:t>
      </w:r>
      <w:r>
        <w:rPr>
          <w:rFonts w:asciiTheme="majorHAnsi" w:hAnsiTheme="majorHAnsi"/>
        </w:rPr>
        <w:t>information/</w:t>
      </w:r>
      <w:r w:rsidR="00724472">
        <w:rPr>
          <w:rFonts w:asciiTheme="majorHAnsi" w:hAnsiTheme="majorHAnsi"/>
        </w:rPr>
        <w:t>utbildning</w:t>
      </w:r>
      <w:r>
        <w:rPr>
          <w:rFonts w:asciiTheme="majorHAnsi" w:hAnsiTheme="majorHAnsi"/>
        </w:rPr>
        <w:t>/genomförande</w:t>
      </w:r>
      <w:r w:rsidR="00724472">
        <w:rPr>
          <w:rFonts w:asciiTheme="majorHAnsi" w:hAnsiTheme="majorHAnsi"/>
        </w:rPr>
        <w:t xml:space="preserve"> för 50 % a</w:t>
      </w:r>
      <w:r w:rsidR="00B50523">
        <w:rPr>
          <w:rFonts w:asciiTheme="majorHAnsi" w:hAnsiTheme="majorHAnsi"/>
        </w:rPr>
        <w:t>v personalen inom förskola/förskoleklass</w:t>
      </w:r>
      <w:r w:rsidR="009C454B">
        <w:rPr>
          <w:rFonts w:asciiTheme="majorHAnsi" w:hAnsiTheme="majorHAnsi"/>
        </w:rPr>
        <w:t xml:space="preserve"> och aktuell kökspersonal</w:t>
      </w:r>
      <w:r w:rsidR="00724472">
        <w:rPr>
          <w:rFonts w:asciiTheme="majorHAnsi" w:hAnsiTheme="majorHAnsi"/>
        </w:rPr>
        <w:t>.</w:t>
      </w:r>
      <w:r w:rsidR="009C454B">
        <w:rPr>
          <w:rFonts w:asciiTheme="majorHAnsi" w:hAnsiTheme="majorHAnsi"/>
        </w:rPr>
        <w:t xml:space="preserve"> </w:t>
      </w:r>
      <w:r w:rsidR="00FC587E">
        <w:rPr>
          <w:rFonts w:asciiTheme="majorHAnsi" w:hAnsiTheme="majorHAnsi"/>
        </w:rPr>
        <w:t xml:space="preserve">I exemplet nedan är budgeten baserad på en kommun som </w:t>
      </w:r>
      <w:r w:rsidR="00B50523">
        <w:rPr>
          <w:rFonts w:asciiTheme="majorHAnsi" w:hAnsiTheme="majorHAnsi"/>
        </w:rPr>
        <w:t xml:space="preserve">har </w:t>
      </w:r>
      <w:r w:rsidR="009C454B">
        <w:rPr>
          <w:rFonts w:asciiTheme="majorHAnsi" w:hAnsiTheme="majorHAnsi"/>
        </w:rPr>
        <w:t>300 anställda inom förskola/</w:t>
      </w:r>
      <w:r w:rsidR="00B50523">
        <w:rPr>
          <w:rFonts w:asciiTheme="majorHAnsi" w:hAnsiTheme="majorHAnsi"/>
        </w:rPr>
        <w:t>förskoleklasser</w:t>
      </w:r>
      <w:r w:rsidR="009C454B">
        <w:rPr>
          <w:rFonts w:asciiTheme="majorHAnsi" w:hAnsiTheme="majorHAnsi"/>
        </w:rPr>
        <w:t xml:space="preserve"> och kökspersonal</w:t>
      </w:r>
      <w:r w:rsidR="00B50523">
        <w:rPr>
          <w:rFonts w:asciiTheme="majorHAnsi" w:hAnsiTheme="majorHAnsi"/>
        </w:rPr>
        <w:t>.</w:t>
      </w:r>
    </w:p>
    <w:p w:rsidR="00A155DD" w:rsidRDefault="00FC587E" w:rsidP="00724472">
      <w:pPr>
        <w:rPr>
          <w:rFonts w:asciiTheme="majorHAnsi" w:hAnsiTheme="majorHAnsi"/>
        </w:rPr>
      </w:pPr>
      <w:r>
        <w:rPr>
          <w:rFonts w:asciiTheme="majorHAnsi" w:hAnsiTheme="majorHAnsi"/>
        </w:rPr>
        <w:t>Man deltar också med en kontaktperson till projektgruppen som sprider informationen internt i organisationen</w:t>
      </w:r>
      <w:r w:rsidR="00A155DD">
        <w:rPr>
          <w:rFonts w:asciiTheme="majorHAnsi" w:hAnsiTheme="majorHAnsi"/>
        </w:rPr>
        <w:t xml:space="preserve"> och ansvarar för att utbildningsinsatsen genomförs</w:t>
      </w:r>
      <w:r>
        <w:rPr>
          <w:rFonts w:asciiTheme="majorHAnsi" w:hAnsiTheme="majorHAnsi"/>
        </w:rPr>
        <w:t xml:space="preserve">. </w:t>
      </w:r>
    </w:p>
    <w:p w:rsidR="00FC587E" w:rsidRPr="00724472" w:rsidRDefault="00FC587E" w:rsidP="00724472">
      <w:pPr>
        <w:rPr>
          <w:rFonts w:asciiTheme="majorHAnsi" w:hAnsiTheme="majorHAnsi"/>
        </w:rPr>
      </w:pPr>
      <w:r>
        <w:rPr>
          <w:rFonts w:asciiTheme="majorHAnsi" w:hAnsiTheme="majorHAnsi"/>
        </w:rPr>
        <w:t>Förslaget nedan är insatsen/kommun som medverkar:</w:t>
      </w:r>
    </w:p>
    <w:tbl>
      <w:tblPr>
        <w:tblStyle w:val="Tabellrutnt"/>
        <w:tblW w:w="0" w:type="auto"/>
        <w:tblLook w:val="04A0" w:firstRow="1" w:lastRow="0" w:firstColumn="1" w:lastColumn="0" w:noHBand="0" w:noVBand="1"/>
      </w:tblPr>
      <w:tblGrid>
        <w:gridCol w:w="3020"/>
        <w:gridCol w:w="3021"/>
        <w:gridCol w:w="3021"/>
      </w:tblGrid>
      <w:tr w:rsidR="00724472" w:rsidRPr="00724472" w:rsidTr="005A285C">
        <w:tc>
          <w:tcPr>
            <w:tcW w:w="3020" w:type="dxa"/>
          </w:tcPr>
          <w:p w:rsidR="00724472" w:rsidRPr="00724472" w:rsidRDefault="00724472" w:rsidP="005A285C">
            <w:pPr>
              <w:rPr>
                <w:rFonts w:asciiTheme="majorHAnsi" w:hAnsiTheme="majorHAnsi"/>
                <w:b/>
              </w:rPr>
            </w:pPr>
            <w:r w:rsidRPr="00724472">
              <w:rPr>
                <w:rFonts w:asciiTheme="majorHAnsi" w:hAnsiTheme="majorHAnsi"/>
                <w:b/>
              </w:rPr>
              <w:t>Insats/kommun</w:t>
            </w:r>
          </w:p>
        </w:tc>
        <w:tc>
          <w:tcPr>
            <w:tcW w:w="3021" w:type="dxa"/>
          </w:tcPr>
          <w:p w:rsidR="00724472" w:rsidRPr="00724472" w:rsidRDefault="00724472" w:rsidP="005A285C">
            <w:pPr>
              <w:rPr>
                <w:rFonts w:asciiTheme="majorHAnsi" w:hAnsiTheme="majorHAnsi"/>
                <w:b/>
              </w:rPr>
            </w:pPr>
            <w:r w:rsidRPr="00724472">
              <w:rPr>
                <w:rFonts w:asciiTheme="majorHAnsi" w:hAnsiTheme="majorHAnsi"/>
                <w:b/>
              </w:rPr>
              <w:t xml:space="preserve">Antal timmar x </w:t>
            </w:r>
            <w:proofErr w:type="spellStart"/>
            <w:r w:rsidRPr="00724472">
              <w:rPr>
                <w:rFonts w:asciiTheme="majorHAnsi" w:hAnsiTheme="majorHAnsi"/>
                <w:b/>
              </w:rPr>
              <w:t>kostn</w:t>
            </w:r>
            <w:proofErr w:type="spellEnd"/>
            <w:r w:rsidRPr="00724472">
              <w:rPr>
                <w:rFonts w:asciiTheme="majorHAnsi" w:hAnsiTheme="majorHAnsi"/>
                <w:b/>
              </w:rPr>
              <w:t xml:space="preserve">./timme </w:t>
            </w:r>
          </w:p>
          <w:p w:rsidR="00724472" w:rsidRPr="00724472" w:rsidRDefault="00724472" w:rsidP="005A285C">
            <w:pPr>
              <w:rPr>
                <w:rFonts w:asciiTheme="majorHAnsi" w:hAnsiTheme="majorHAnsi"/>
                <w:b/>
              </w:rPr>
            </w:pPr>
            <w:r w:rsidRPr="00724472">
              <w:rPr>
                <w:rFonts w:asciiTheme="majorHAnsi" w:hAnsiTheme="majorHAnsi"/>
                <w:b/>
              </w:rPr>
              <w:t>(räknar 400 kr/</w:t>
            </w:r>
            <w:proofErr w:type="spellStart"/>
            <w:r w:rsidRPr="00724472">
              <w:rPr>
                <w:rFonts w:asciiTheme="majorHAnsi" w:hAnsiTheme="majorHAnsi"/>
                <w:b/>
              </w:rPr>
              <w:t>tim</w:t>
            </w:r>
            <w:proofErr w:type="spellEnd"/>
            <w:r w:rsidRPr="00724472">
              <w:rPr>
                <w:rFonts w:asciiTheme="majorHAnsi" w:hAnsiTheme="majorHAnsi"/>
                <w:b/>
              </w:rPr>
              <w:t xml:space="preserve"> som schablon)</w:t>
            </w:r>
          </w:p>
        </w:tc>
        <w:tc>
          <w:tcPr>
            <w:tcW w:w="3021" w:type="dxa"/>
          </w:tcPr>
          <w:p w:rsidR="00724472" w:rsidRPr="00724472" w:rsidRDefault="00724472" w:rsidP="005A285C">
            <w:pPr>
              <w:rPr>
                <w:rFonts w:asciiTheme="majorHAnsi" w:hAnsiTheme="majorHAnsi"/>
                <w:b/>
              </w:rPr>
            </w:pPr>
            <w:r w:rsidRPr="00724472">
              <w:rPr>
                <w:rFonts w:asciiTheme="majorHAnsi" w:hAnsiTheme="majorHAnsi"/>
                <w:b/>
              </w:rPr>
              <w:t>Summa</w:t>
            </w:r>
          </w:p>
        </w:tc>
      </w:tr>
      <w:tr w:rsidR="00724472" w:rsidRPr="00724472" w:rsidTr="005A285C">
        <w:tc>
          <w:tcPr>
            <w:tcW w:w="3020" w:type="dxa"/>
          </w:tcPr>
          <w:p w:rsidR="00724472" w:rsidRPr="00724472" w:rsidRDefault="00A155DD" w:rsidP="00A155DD">
            <w:pPr>
              <w:rPr>
                <w:rFonts w:asciiTheme="majorHAnsi" w:hAnsiTheme="majorHAnsi"/>
              </w:rPr>
            </w:pPr>
            <w:r>
              <w:rPr>
                <w:rFonts w:asciiTheme="majorHAnsi" w:hAnsiTheme="majorHAnsi"/>
              </w:rPr>
              <w:t>Kontaktperson till projektet</w:t>
            </w:r>
          </w:p>
        </w:tc>
        <w:tc>
          <w:tcPr>
            <w:tcW w:w="3021" w:type="dxa"/>
          </w:tcPr>
          <w:p w:rsidR="00724472" w:rsidRPr="00724472" w:rsidRDefault="00724472" w:rsidP="005A285C">
            <w:pPr>
              <w:rPr>
                <w:rFonts w:asciiTheme="majorHAnsi" w:hAnsiTheme="majorHAnsi"/>
              </w:rPr>
            </w:pPr>
            <w:r w:rsidRPr="00724472">
              <w:rPr>
                <w:rFonts w:asciiTheme="majorHAnsi" w:hAnsiTheme="majorHAnsi"/>
              </w:rPr>
              <w:t xml:space="preserve">40 </w:t>
            </w:r>
            <w:proofErr w:type="spellStart"/>
            <w:r w:rsidRPr="00724472">
              <w:rPr>
                <w:rFonts w:asciiTheme="majorHAnsi" w:hAnsiTheme="majorHAnsi"/>
              </w:rPr>
              <w:t>tim</w:t>
            </w:r>
            <w:proofErr w:type="spellEnd"/>
            <w:r w:rsidRPr="00724472">
              <w:rPr>
                <w:rFonts w:asciiTheme="majorHAnsi" w:hAnsiTheme="majorHAnsi"/>
              </w:rPr>
              <w:t xml:space="preserve"> x 400 kr</w:t>
            </w:r>
          </w:p>
        </w:tc>
        <w:tc>
          <w:tcPr>
            <w:tcW w:w="3021" w:type="dxa"/>
          </w:tcPr>
          <w:p w:rsidR="00724472" w:rsidRPr="00724472" w:rsidRDefault="00724472" w:rsidP="005A285C">
            <w:pPr>
              <w:rPr>
                <w:rFonts w:asciiTheme="majorHAnsi" w:hAnsiTheme="majorHAnsi"/>
              </w:rPr>
            </w:pPr>
            <w:r w:rsidRPr="00724472">
              <w:rPr>
                <w:rFonts w:asciiTheme="majorHAnsi" w:hAnsiTheme="majorHAnsi"/>
              </w:rPr>
              <w:t>16 000 kr</w:t>
            </w:r>
          </w:p>
        </w:tc>
      </w:tr>
      <w:tr w:rsidR="00724472" w:rsidRPr="00724472" w:rsidTr="005A285C">
        <w:tc>
          <w:tcPr>
            <w:tcW w:w="3020" w:type="dxa"/>
          </w:tcPr>
          <w:p w:rsidR="00724472" w:rsidRPr="00724472" w:rsidRDefault="00FC587E" w:rsidP="00A155DD">
            <w:pPr>
              <w:rPr>
                <w:rFonts w:asciiTheme="majorHAnsi" w:hAnsiTheme="majorHAnsi"/>
              </w:rPr>
            </w:pPr>
            <w:r>
              <w:rPr>
                <w:rFonts w:asciiTheme="majorHAnsi" w:hAnsiTheme="majorHAnsi"/>
              </w:rPr>
              <w:t>Utbildning</w:t>
            </w:r>
            <w:r w:rsidR="00A155DD">
              <w:rPr>
                <w:rFonts w:asciiTheme="majorHAnsi" w:hAnsiTheme="majorHAnsi"/>
              </w:rPr>
              <w:t xml:space="preserve">/genomförande av projektet. </w:t>
            </w:r>
          </w:p>
        </w:tc>
        <w:tc>
          <w:tcPr>
            <w:tcW w:w="3021" w:type="dxa"/>
          </w:tcPr>
          <w:p w:rsidR="00724472" w:rsidRPr="00A155DD" w:rsidRDefault="00724472" w:rsidP="005A285C">
            <w:pPr>
              <w:rPr>
                <w:rFonts w:asciiTheme="majorHAnsi" w:hAnsiTheme="majorHAnsi"/>
              </w:rPr>
            </w:pPr>
            <w:r w:rsidRPr="00A155DD">
              <w:rPr>
                <w:rFonts w:asciiTheme="majorHAnsi" w:hAnsiTheme="majorHAnsi"/>
              </w:rPr>
              <w:t xml:space="preserve">150 </w:t>
            </w:r>
            <w:proofErr w:type="spellStart"/>
            <w:r w:rsidRPr="00A155DD">
              <w:rPr>
                <w:rFonts w:asciiTheme="majorHAnsi" w:hAnsiTheme="majorHAnsi"/>
              </w:rPr>
              <w:t>pers</w:t>
            </w:r>
            <w:proofErr w:type="spellEnd"/>
            <w:r w:rsidRPr="00A155DD">
              <w:rPr>
                <w:rFonts w:asciiTheme="majorHAnsi" w:hAnsiTheme="majorHAnsi"/>
              </w:rPr>
              <w:t xml:space="preserve"> x 2 </w:t>
            </w:r>
            <w:proofErr w:type="spellStart"/>
            <w:r w:rsidRPr="00A155DD">
              <w:rPr>
                <w:rFonts w:asciiTheme="majorHAnsi" w:hAnsiTheme="majorHAnsi"/>
              </w:rPr>
              <w:t>tim</w:t>
            </w:r>
            <w:proofErr w:type="spellEnd"/>
            <w:r w:rsidRPr="00A155DD">
              <w:rPr>
                <w:rFonts w:asciiTheme="majorHAnsi" w:hAnsiTheme="majorHAnsi"/>
              </w:rPr>
              <w:t xml:space="preserve"> x 400 </w:t>
            </w:r>
            <w:r w:rsidR="00FC587E" w:rsidRPr="00A155DD">
              <w:rPr>
                <w:rFonts w:asciiTheme="majorHAnsi" w:hAnsiTheme="majorHAnsi"/>
              </w:rPr>
              <w:t>kr</w:t>
            </w:r>
          </w:p>
        </w:tc>
        <w:tc>
          <w:tcPr>
            <w:tcW w:w="3021" w:type="dxa"/>
          </w:tcPr>
          <w:p w:rsidR="00724472" w:rsidRPr="00724472" w:rsidRDefault="00724472" w:rsidP="005A285C">
            <w:pPr>
              <w:rPr>
                <w:rFonts w:asciiTheme="majorHAnsi" w:hAnsiTheme="majorHAnsi"/>
              </w:rPr>
            </w:pPr>
            <w:r w:rsidRPr="00724472">
              <w:rPr>
                <w:rFonts w:asciiTheme="majorHAnsi" w:hAnsiTheme="majorHAnsi"/>
              </w:rPr>
              <w:t>120 000 kr</w:t>
            </w:r>
          </w:p>
        </w:tc>
      </w:tr>
      <w:tr w:rsidR="00724472" w:rsidRPr="00724472" w:rsidTr="005A285C">
        <w:tc>
          <w:tcPr>
            <w:tcW w:w="3020" w:type="dxa"/>
          </w:tcPr>
          <w:p w:rsidR="00724472" w:rsidRPr="00724472" w:rsidRDefault="00724472" w:rsidP="005A285C">
            <w:pPr>
              <w:rPr>
                <w:rFonts w:asciiTheme="majorHAnsi" w:hAnsiTheme="majorHAnsi"/>
              </w:rPr>
            </w:pPr>
          </w:p>
        </w:tc>
        <w:tc>
          <w:tcPr>
            <w:tcW w:w="3021" w:type="dxa"/>
          </w:tcPr>
          <w:p w:rsidR="00724472" w:rsidRPr="00724472" w:rsidRDefault="00724472" w:rsidP="005A285C">
            <w:pPr>
              <w:rPr>
                <w:rFonts w:asciiTheme="majorHAnsi" w:hAnsiTheme="majorHAnsi"/>
              </w:rPr>
            </w:pPr>
          </w:p>
        </w:tc>
        <w:tc>
          <w:tcPr>
            <w:tcW w:w="3021" w:type="dxa"/>
          </w:tcPr>
          <w:p w:rsidR="00724472" w:rsidRPr="00724472" w:rsidRDefault="00724472" w:rsidP="005A285C">
            <w:pPr>
              <w:rPr>
                <w:rFonts w:asciiTheme="majorHAnsi" w:hAnsiTheme="majorHAnsi"/>
              </w:rPr>
            </w:pPr>
            <w:r w:rsidRPr="00724472">
              <w:rPr>
                <w:rFonts w:asciiTheme="majorHAnsi" w:hAnsiTheme="majorHAnsi"/>
              </w:rPr>
              <w:t>136 000 kr</w:t>
            </w:r>
          </w:p>
        </w:tc>
      </w:tr>
    </w:tbl>
    <w:p w:rsidR="00724472" w:rsidRPr="00724472" w:rsidRDefault="00724472" w:rsidP="00724472">
      <w:pPr>
        <w:rPr>
          <w:rFonts w:asciiTheme="majorHAnsi" w:hAnsiTheme="majorHAnsi"/>
        </w:rPr>
      </w:pPr>
    </w:p>
    <w:p w:rsidR="00724472" w:rsidRDefault="00724472" w:rsidP="00724472">
      <w:pPr>
        <w:rPr>
          <w:rFonts w:asciiTheme="majorHAnsi" w:hAnsiTheme="majorHAnsi"/>
        </w:rPr>
      </w:pPr>
      <w:r w:rsidRPr="00724472">
        <w:rPr>
          <w:rFonts w:asciiTheme="majorHAnsi" w:hAnsiTheme="majorHAnsi"/>
        </w:rPr>
        <w:t xml:space="preserve">Om </w:t>
      </w:r>
      <w:r w:rsidR="00FC587E">
        <w:rPr>
          <w:rFonts w:asciiTheme="majorHAnsi" w:hAnsiTheme="majorHAnsi"/>
        </w:rPr>
        <w:t xml:space="preserve">10 kommuner medverkar som i snitt har så många anställda blir den totala insatsen 1 360 000 kr. Till det kan eventuellt annan finansiering tillkomma från andra aktörer. Västra Götalandsregionen kan maximalt medfinansiera med 50 % av kostnaden. Medel som kan användas för att </w:t>
      </w:r>
      <w:r w:rsidR="00CB4C5D">
        <w:rPr>
          <w:rFonts w:asciiTheme="majorHAnsi" w:hAnsiTheme="majorHAnsi"/>
        </w:rPr>
        <w:t xml:space="preserve">ex </w:t>
      </w:r>
      <w:r w:rsidR="00FC587E">
        <w:rPr>
          <w:rFonts w:asciiTheme="majorHAnsi" w:hAnsiTheme="majorHAnsi"/>
        </w:rPr>
        <w:t xml:space="preserve">köpa in expertkompetens. </w:t>
      </w:r>
    </w:p>
    <w:p w:rsidR="00CB4C5D" w:rsidRDefault="00CB4C5D" w:rsidP="00724472">
      <w:pPr>
        <w:rPr>
          <w:rFonts w:asciiTheme="majorHAnsi" w:hAnsiTheme="majorHAnsi"/>
        </w:rPr>
      </w:pPr>
    </w:p>
    <w:p w:rsidR="00CB4C5D" w:rsidRDefault="00D001F0" w:rsidP="00CB4C5D">
      <w:pPr>
        <w:pStyle w:val="IngresstextVGR"/>
      </w:pPr>
      <w:r>
        <w:t>F</w:t>
      </w:r>
      <w:r w:rsidR="0057208E">
        <w:t>rågor</w:t>
      </w:r>
      <w:r w:rsidR="000607D5">
        <w:t>?</w:t>
      </w:r>
    </w:p>
    <w:p w:rsidR="00DE0439" w:rsidRPr="00DF0C98" w:rsidRDefault="00CB4C5D" w:rsidP="00CB4C5D">
      <w:pPr>
        <w:rPr>
          <w:rStyle w:val="st1"/>
          <w:rFonts w:asciiTheme="majorHAnsi" w:hAnsiTheme="majorHAnsi"/>
        </w:rPr>
      </w:pPr>
      <w:r w:rsidRPr="00DE0439">
        <w:rPr>
          <w:rFonts w:asciiTheme="majorHAnsi" w:hAnsiTheme="majorHAnsi"/>
        </w:rPr>
        <w:t xml:space="preserve">Crister Carlsson, Utvecklingsledare </w:t>
      </w:r>
      <w:r w:rsidR="00DE0439" w:rsidRPr="00DE0439">
        <w:rPr>
          <w:rFonts w:asciiTheme="majorHAnsi" w:hAnsiTheme="majorHAnsi"/>
        </w:rPr>
        <w:t>skola/förskola,</w:t>
      </w:r>
      <w:r w:rsidRPr="00DE0439">
        <w:rPr>
          <w:rFonts w:asciiTheme="majorHAnsi" w:hAnsiTheme="majorHAnsi"/>
        </w:rPr>
        <w:t xml:space="preserve"> </w:t>
      </w:r>
      <w:r w:rsidR="00DF0C98">
        <w:rPr>
          <w:rFonts w:asciiTheme="majorHAnsi" w:hAnsiTheme="majorHAnsi"/>
        </w:rPr>
        <w:t>Härryda kommun,</w:t>
      </w:r>
      <w:r w:rsidR="00DF0C98">
        <w:rPr>
          <w:rFonts w:asciiTheme="majorHAnsi" w:hAnsiTheme="majorHAnsi"/>
        </w:rPr>
        <w:br/>
      </w:r>
      <w:r w:rsidRPr="00DE0439">
        <w:rPr>
          <w:rFonts w:asciiTheme="majorHAnsi" w:hAnsiTheme="majorHAnsi"/>
        </w:rPr>
        <w:t xml:space="preserve">Tel </w:t>
      </w:r>
      <w:r w:rsidR="00D001F0">
        <w:rPr>
          <w:rStyle w:val="st1"/>
          <w:rFonts w:asciiTheme="majorHAnsi" w:hAnsiTheme="majorHAnsi" w:cs="Arial"/>
          <w:color w:val="545454"/>
        </w:rPr>
        <w:t xml:space="preserve">031-724 67 49, </w:t>
      </w:r>
      <w:hyperlink r:id="rId14" w:history="1">
        <w:r w:rsidR="00DE0439" w:rsidRPr="007270FB">
          <w:rPr>
            <w:rStyle w:val="Hyperlnk"/>
            <w:rFonts w:asciiTheme="majorHAnsi" w:hAnsiTheme="majorHAnsi" w:cs="Arial"/>
          </w:rPr>
          <w:t>crister.carlsson@harryda.se</w:t>
        </w:r>
      </w:hyperlink>
    </w:p>
    <w:p w:rsidR="00CB4C5D" w:rsidRPr="00DE0439" w:rsidRDefault="00CB4C5D" w:rsidP="00CB4C5D">
      <w:pPr>
        <w:rPr>
          <w:rFonts w:asciiTheme="majorHAnsi" w:hAnsiTheme="majorHAnsi"/>
        </w:rPr>
      </w:pPr>
      <w:r w:rsidRPr="00DE0439">
        <w:rPr>
          <w:rStyle w:val="st1"/>
          <w:rFonts w:asciiTheme="majorHAnsi" w:hAnsiTheme="majorHAnsi" w:cs="Arial"/>
          <w:color w:val="545454"/>
        </w:rPr>
        <w:t xml:space="preserve">Martina Persson, </w:t>
      </w:r>
      <w:r w:rsidRPr="00DE0439">
        <w:rPr>
          <w:rFonts w:asciiTheme="majorHAnsi" w:hAnsiTheme="majorHAnsi"/>
        </w:rPr>
        <w:t xml:space="preserve">Projektledare interna miljöarbetet, </w:t>
      </w:r>
      <w:r w:rsidR="00DF0C98">
        <w:rPr>
          <w:rFonts w:asciiTheme="majorHAnsi" w:hAnsiTheme="majorHAnsi"/>
        </w:rPr>
        <w:t>Härryda kommun,</w:t>
      </w:r>
      <w:r w:rsidR="00DF0C98">
        <w:rPr>
          <w:rFonts w:asciiTheme="majorHAnsi" w:hAnsiTheme="majorHAnsi"/>
        </w:rPr>
        <w:br/>
      </w:r>
      <w:r w:rsidRPr="00DE0439">
        <w:rPr>
          <w:rFonts w:asciiTheme="majorHAnsi" w:hAnsiTheme="majorHAnsi"/>
        </w:rPr>
        <w:t>Tel: 031-724 62 74</w:t>
      </w:r>
      <w:r w:rsidR="00DE0439" w:rsidRPr="00DE0439">
        <w:rPr>
          <w:rFonts w:asciiTheme="majorHAnsi" w:hAnsiTheme="majorHAnsi"/>
        </w:rPr>
        <w:t xml:space="preserve">, </w:t>
      </w:r>
      <w:hyperlink r:id="rId15" w:history="1">
        <w:r w:rsidRPr="00DE0439">
          <w:rPr>
            <w:rStyle w:val="Hyperlnk"/>
            <w:rFonts w:asciiTheme="majorHAnsi" w:hAnsiTheme="majorHAnsi"/>
          </w:rPr>
          <w:t>martina.persson@harryda.se</w:t>
        </w:r>
      </w:hyperlink>
      <w:r w:rsidRPr="00DE0439">
        <w:rPr>
          <w:rFonts w:asciiTheme="majorHAnsi" w:hAnsiTheme="majorHAnsi"/>
        </w:rPr>
        <w:t xml:space="preserve"> </w:t>
      </w:r>
    </w:p>
    <w:p w:rsidR="00724472" w:rsidRDefault="00724472" w:rsidP="00724472">
      <w:pPr>
        <w:rPr>
          <w:rFonts w:asciiTheme="majorHAnsi" w:hAnsiTheme="majorHAnsi"/>
        </w:rPr>
      </w:pPr>
    </w:p>
    <w:p w:rsidR="00D001F0" w:rsidRPr="000607D5" w:rsidRDefault="00D001F0" w:rsidP="00724472">
      <w:pPr>
        <w:rPr>
          <w:rFonts w:asciiTheme="majorHAnsi" w:hAnsiTheme="majorHAnsi"/>
          <w:b/>
          <w:sz w:val="32"/>
          <w:szCs w:val="32"/>
        </w:rPr>
      </w:pPr>
      <w:r w:rsidRPr="000607D5">
        <w:rPr>
          <w:rFonts w:asciiTheme="majorHAnsi" w:hAnsiTheme="majorHAnsi"/>
          <w:b/>
          <w:sz w:val="32"/>
          <w:szCs w:val="32"/>
        </w:rPr>
        <w:lastRenderedPageBreak/>
        <w:t>Anmälningsblankett till projektet Tio i topp</w:t>
      </w:r>
    </w:p>
    <w:p w:rsidR="00D001F0" w:rsidRDefault="00D001F0" w:rsidP="00724472">
      <w:pPr>
        <w:rPr>
          <w:rFonts w:asciiTheme="majorHAnsi" w:hAnsiTheme="majorHAnsi"/>
        </w:rPr>
      </w:pPr>
      <w:r>
        <w:rPr>
          <w:rFonts w:asciiTheme="majorHAnsi" w:hAnsiTheme="majorHAnsi"/>
        </w:rPr>
        <w:t>Vi anmäler oss till att medverka i projektet Tio i topp och ställer oss bakom projektförslaget. Vi åtar oss att medverka med en kontaktperson och att utbilda 50 % av personalen inom förskola/förskoleklass</w:t>
      </w:r>
      <w:r w:rsidR="009C454B">
        <w:rPr>
          <w:rFonts w:asciiTheme="majorHAnsi" w:hAnsiTheme="majorHAnsi"/>
        </w:rPr>
        <w:t>/aktuella kökspersonal</w:t>
      </w:r>
      <w:r>
        <w:rPr>
          <w:rFonts w:asciiTheme="majorHAnsi" w:hAnsiTheme="majorHAnsi"/>
        </w:rPr>
        <w:t xml:space="preserve"> baserat på det material som tas fram i projektet. </w:t>
      </w:r>
      <w:r w:rsidR="000607D5">
        <w:rPr>
          <w:rFonts w:asciiTheme="majorHAnsi" w:hAnsiTheme="majorHAnsi"/>
        </w:rPr>
        <w:t>Er tid blir medfin</w:t>
      </w:r>
      <w:r w:rsidR="009C454B">
        <w:rPr>
          <w:rFonts w:asciiTheme="majorHAnsi" w:hAnsiTheme="majorHAnsi"/>
        </w:rPr>
        <w:t>ansieringen av projektet, där vi utgår från antal anställda inom kommunen förskolor, vi vill därför veta antal anställda inom förskolan</w:t>
      </w:r>
      <w:r w:rsidR="000607D5">
        <w:rPr>
          <w:rFonts w:asciiTheme="majorHAnsi" w:hAnsiTheme="majorHAnsi"/>
        </w:rPr>
        <w:t xml:space="preserve"> (måste inte vara exakt).</w:t>
      </w:r>
    </w:p>
    <w:p w:rsidR="00D001F0" w:rsidRDefault="00D001F0" w:rsidP="00724472">
      <w:pPr>
        <w:rPr>
          <w:rFonts w:asciiTheme="majorHAnsi" w:hAnsiTheme="majorHAnsi"/>
        </w:rPr>
      </w:pPr>
    </w:p>
    <w:p w:rsidR="00D001F0" w:rsidRDefault="00D001F0" w:rsidP="00724472">
      <w:pPr>
        <w:rPr>
          <w:rFonts w:asciiTheme="majorHAnsi" w:hAnsiTheme="majorHAnsi"/>
        </w:rPr>
      </w:pPr>
      <w:r>
        <w:rPr>
          <w:rFonts w:asciiTheme="majorHAnsi" w:hAnsiTheme="majorHAnsi"/>
        </w:rPr>
        <w:t xml:space="preserve">Kommun: </w:t>
      </w:r>
    </w:p>
    <w:p w:rsidR="00D001F0" w:rsidRDefault="000607D5" w:rsidP="00724472">
      <w:pPr>
        <w:rPr>
          <w:rFonts w:asciiTheme="majorHAnsi" w:hAnsiTheme="majorHAnsi"/>
        </w:rPr>
      </w:pPr>
      <w:r>
        <w:rPr>
          <w:rFonts w:asciiTheme="majorHAnsi" w:hAnsiTheme="majorHAnsi"/>
        </w:rPr>
        <w:t>Namn k</w:t>
      </w:r>
      <w:r w:rsidR="00D001F0">
        <w:rPr>
          <w:rFonts w:asciiTheme="majorHAnsi" w:hAnsiTheme="majorHAnsi"/>
        </w:rPr>
        <w:t>ontaktperson (kan bytas längre fram)</w:t>
      </w:r>
      <w:r>
        <w:rPr>
          <w:rFonts w:asciiTheme="majorHAnsi" w:hAnsiTheme="majorHAnsi"/>
        </w:rPr>
        <w:t xml:space="preserve">: </w:t>
      </w:r>
    </w:p>
    <w:p w:rsidR="000607D5" w:rsidRDefault="000607D5" w:rsidP="00724472">
      <w:pPr>
        <w:rPr>
          <w:rFonts w:asciiTheme="majorHAnsi" w:hAnsiTheme="majorHAnsi"/>
        </w:rPr>
      </w:pPr>
      <w:r>
        <w:rPr>
          <w:rFonts w:asciiTheme="majorHAnsi" w:hAnsiTheme="majorHAnsi"/>
        </w:rPr>
        <w:t xml:space="preserve">E-post och telefon till kontaktperson: </w:t>
      </w:r>
    </w:p>
    <w:p w:rsidR="000607D5" w:rsidRDefault="000607D5" w:rsidP="00724472">
      <w:pPr>
        <w:rPr>
          <w:rFonts w:asciiTheme="majorHAnsi" w:hAnsiTheme="majorHAnsi"/>
        </w:rPr>
      </w:pPr>
      <w:r>
        <w:rPr>
          <w:rFonts w:asciiTheme="majorHAnsi" w:hAnsiTheme="majorHAnsi"/>
        </w:rPr>
        <w:t>Antal anställda i kommunen inom förskola/förskoleklass:</w:t>
      </w:r>
    </w:p>
    <w:p w:rsidR="000607D5" w:rsidRDefault="000607D5" w:rsidP="00724472">
      <w:pPr>
        <w:rPr>
          <w:rFonts w:asciiTheme="majorHAnsi" w:hAnsiTheme="majorHAnsi"/>
        </w:rPr>
      </w:pPr>
    </w:p>
    <w:p w:rsidR="000607D5" w:rsidRDefault="000607D5" w:rsidP="00724472">
      <w:pPr>
        <w:rPr>
          <w:rFonts w:asciiTheme="majorHAnsi" w:hAnsiTheme="majorHAnsi"/>
        </w:rPr>
      </w:pPr>
    </w:p>
    <w:p w:rsidR="000607D5" w:rsidRDefault="000607D5" w:rsidP="00724472">
      <w:pPr>
        <w:rPr>
          <w:rFonts w:asciiTheme="majorHAnsi" w:hAnsiTheme="majorHAnsi"/>
        </w:rPr>
      </w:pPr>
    </w:p>
    <w:p w:rsidR="000607D5" w:rsidRDefault="000607D5" w:rsidP="00724472">
      <w:pPr>
        <w:rPr>
          <w:rFonts w:asciiTheme="majorHAnsi" w:hAnsiTheme="majorHAnsi"/>
        </w:rPr>
      </w:pPr>
      <w:r>
        <w:rPr>
          <w:rFonts w:asciiTheme="majorHAnsi" w:hAnsiTheme="majorHAnsi"/>
        </w:rPr>
        <w:t>Underskrift av ansvarig handläggare/chef med mandat att ta beslut om medverkan:</w:t>
      </w:r>
      <w:r>
        <w:rPr>
          <w:rFonts w:asciiTheme="majorHAnsi" w:hAnsiTheme="majorHAnsi"/>
        </w:rPr>
        <w:br/>
      </w:r>
    </w:p>
    <w:p w:rsidR="000607D5" w:rsidRDefault="000607D5" w:rsidP="00724472">
      <w:pPr>
        <w:rPr>
          <w:rFonts w:asciiTheme="majorHAnsi" w:hAnsiTheme="majorHAnsi"/>
        </w:rPr>
      </w:pPr>
      <w:r>
        <w:rPr>
          <w:rFonts w:asciiTheme="majorHAnsi" w:hAnsiTheme="majorHAnsi"/>
        </w:rPr>
        <w:t xml:space="preserve">Datum: </w:t>
      </w:r>
      <w:proofErr w:type="gramStart"/>
      <w:r>
        <w:rPr>
          <w:rFonts w:asciiTheme="majorHAnsi" w:hAnsiTheme="majorHAnsi"/>
        </w:rPr>
        <w:t>……………………………………………….</w:t>
      </w:r>
      <w:proofErr w:type="gramEnd"/>
    </w:p>
    <w:p w:rsidR="000607D5" w:rsidRDefault="000607D5" w:rsidP="00724472">
      <w:pPr>
        <w:rPr>
          <w:rFonts w:asciiTheme="majorHAnsi" w:hAnsiTheme="majorHAnsi"/>
        </w:rPr>
      </w:pPr>
    </w:p>
    <w:p w:rsidR="000607D5" w:rsidRDefault="000607D5" w:rsidP="00724472">
      <w:pPr>
        <w:rPr>
          <w:rFonts w:asciiTheme="majorHAnsi" w:hAnsiTheme="majorHAnsi"/>
        </w:rPr>
      </w:pPr>
      <w:r>
        <w:rPr>
          <w:rFonts w:asciiTheme="majorHAnsi" w:hAnsiTheme="majorHAnsi"/>
        </w:rPr>
        <w:t>……………………………………………………………..</w:t>
      </w:r>
      <w:r>
        <w:rPr>
          <w:rFonts w:asciiTheme="majorHAnsi" w:hAnsiTheme="majorHAnsi"/>
        </w:rPr>
        <w:tab/>
        <w:t>……………………………………………………..</w:t>
      </w:r>
    </w:p>
    <w:p w:rsidR="000607D5" w:rsidRDefault="000607D5" w:rsidP="00724472">
      <w:pPr>
        <w:rPr>
          <w:rFonts w:asciiTheme="majorHAnsi" w:hAnsiTheme="majorHAnsi"/>
        </w:rPr>
      </w:pPr>
      <w:r>
        <w:rPr>
          <w:rFonts w:asciiTheme="majorHAnsi" w:hAnsiTheme="majorHAnsi"/>
        </w:rPr>
        <w:t>Underskrift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Namnförtydligande/Befattning</w:t>
      </w:r>
    </w:p>
    <w:p w:rsidR="000607D5" w:rsidRDefault="000607D5" w:rsidP="00724472">
      <w:pPr>
        <w:rPr>
          <w:rFonts w:asciiTheme="majorHAnsi" w:hAnsiTheme="majorHAnsi"/>
        </w:rPr>
      </w:pPr>
    </w:p>
    <w:p w:rsidR="000607D5" w:rsidRPr="000607D5" w:rsidRDefault="000607D5" w:rsidP="00724472">
      <w:pPr>
        <w:rPr>
          <w:rFonts w:asciiTheme="majorHAnsi" w:hAnsiTheme="majorHAnsi"/>
          <w:b/>
        </w:rPr>
      </w:pPr>
      <w:r w:rsidRPr="000607D5">
        <w:rPr>
          <w:rFonts w:asciiTheme="majorHAnsi" w:hAnsiTheme="majorHAnsi"/>
          <w:b/>
        </w:rPr>
        <w:t xml:space="preserve">Anmälan mailas till Härryda kommun till Crister eller Martina senast den 30 juni 2017. </w:t>
      </w:r>
    </w:p>
    <w:p w:rsidR="000607D5" w:rsidRPr="00DF0C98" w:rsidRDefault="000607D5" w:rsidP="000607D5">
      <w:pPr>
        <w:rPr>
          <w:rStyle w:val="st1"/>
          <w:rFonts w:asciiTheme="majorHAnsi" w:hAnsiTheme="majorHAnsi"/>
        </w:rPr>
      </w:pPr>
      <w:r w:rsidRPr="00DE0439">
        <w:rPr>
          <w:rFonts w:asciiTheme="majorHAnsi" w:hAnsiTheme="majorHAnsi"/>
        </w:rPr>
        <w:t xml:space="preserve">Crister Carlsson, Utvecklingsledare skola/förskola, </w:t>
      </w:r>
      <w:r>
        <w:rPr>
          <w:rFonts w:asciiTheme="majorHAnsi" w:hAnsiTheme="majorHAnsi"/>
        </w:rPr>
        <w:t>Härryda kommun,</w:t>
      </w:r>
      <w:r>
        <w:rPr>
          <w:rFonts w:asciiTheme="majorHAnsi" w:hAnsiTheme="majorHAnsi"/>
        </w:rPr>
        <w:br/>
      </w:r>
      <w:r w:rsidRPr="00DE0439">
        <w:rPr>
          <w:rFonts w:asciiTheme="majorHAnsi" w:hAnsiTheme="majorHAnsi"/>
        </w:rPr>
        <w:t xml:space="preserve">Tel </w:t>
      </w:r>
      <w:r>
        <w:rPr>
          <w:rStyle w:val="st1"/>
          <w:rFonts w:asciiTheme="majorHAnsi" w:hAnsiTheme="majorHAnsi" w:cs="Arial"/>
          <w:color w:val="545454"/>
        </w:rPr>
        <w:t xml:space="preserve">031-724 67 49, </w:t>
      </w:r>
      <w:hyperlink r:id="rId16" w:history="1">
        <w:r w:rsidRPr="007270FB">
          <w:rPr>
            <w:rStyle w:val="Hyperlnk"/>
            <w:rFonts w:asciiTheme="majorHAnsi" w:hAnsiTheme="majorHAnsi" w:cs="Arial"/>
          </w:rPr>
          <w:t>crister.carlsson@harryda.se</w:t>
        </w:r>
      </w:hyperlink>
    </w:p>
    <w:p w:rsidR="000607D5" w:rsidRPr="00DE0439" w:rsidRDefault="000607D5" w:rsidP="000607D5">
      <w:pPr>
        <w:rPr>
          <w:rFonts w:asciiTheme="majorHAnsi" w:hAnsiTheme="majorHAnsi"/>
        </w:rPr>
      </w:pPr>
      <w:r w:rsidRPr="00DE0439">
        <w:rPr>
          <w:rStyle w:val="st1"/>
          <w:rFonts w:asciiTheme="majorHAnsi" w:hAnsiTheme="majorHAnsi" w:cs="Arial"/>
          <w:color w:val="545454"/>
        </w:rPr>
        <w:t xml:space="preserve">Martina Persson, </w:t>
      </w:r>
      <w:r w:rsidRPr="00DE0439">
        <w:rPr>
          <w:rFonts w:asciiTheme="majorHAnsi" w:hAnsiTheme="majorHAnsi"/>
        </w:rPr>
        <w:t xml:space="preserve">Projektledare interna miljöarbetet, </w:t>
      </w:r>
      <w:r>
        <w:rPr>
          <w:rFonts w:asciiTheme="majorHAnsi" w:hAnsiTheme="majorHAnsi"/>
        </w:rPr>
        <w:t>Härryda kommun,</w:t>
      </w:r>
      <w:r>
        <w:rPr>
          <w:rFonts w:asciiTheme="majorHAnsi" w:hAnsiTheme="majorHAnsi"/>
        </w:rPr>
        <w:br/>
      </w:r>
      <w:r w:rsidRPr="00DE0439">
        <w:rPr>
          <w:rFonts w:asciiTheme="majorHAnsi" w:hAnsiTheme="majorHAnsi"/>
        </w:rPr>
        <w:t xml:space="preserve">Tel: 031-724 62 74, </w:t>
      </w:r>
      <w:hyperlink r:id="rId17" w:history="1">
        <w:r w:rsidRPr="00DE0439">
          <w:rPr>
            <w:rStyle w:val="Hyperlnk"/>
            <w:rFonts w:asciiTheme="majorHAnsi" w:hAnsiTheme="majorHAnsi"/>
          </w:rPr>
          <w:t>martina.persson@harryda.se</w:t>
        </w:r>
      </w:hyperlink>
      <w:r w:rsidRPr="00DE0439">
        <w:rPr>
          <w:rFonts w:asciiTheme="majorHAnsi" w:hAnsiTheme="majorHAnsi"/>
        </w:rPr>
        <w:t xml:space="preserve"> </w:t>
      </w:r>
    </w:p>
    <w:p w:rsidR="000607D5" w:rsidRDefault="000607D5" w:rsidP="000607D5">
      <w:pPr>
        <w:rPr>
          <w:rFonts w:asciiTheme="majorHAnsi" w:hAnsiTheme="majorHAnsi"/>
        </w:rPr>
      </w:pPr>
    </w:p>
    <w:p w:rsidR="00D001F0" w:rsidRPr="00CB4C5D" w:rsidRDefault="00D001F0" w:rsidP="00724472">
      <w:pPr>
        <w:rPr>
          <w:rFonts w:asciiTheme="majorHAnsi" w:hAnsiTheme="majorHAnsi"/>
        </w:rPr>
      </w:pPr>
    </w:p>
    <w:sectPr w:rsidR="00D001F0" w:rsidRPr="00CB4C5D" w:rsidSect="00B306D8">
      <w:type w:val="continuous"/>
      <w:pgSz w:w="11900" w:h="16840"/>
      <w:pgMar w:top="2268" w:right="1268" w:bottom="1843" w:left="1418" w:header="680" w:footer="73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21" w:rsidRDefault="00BD6221">
      <w:r>
        <w:separator/>
      </w:r>
    </w:p>
  </w:endnote>
  <w:endnote w:type="continuationSeparator" w:id="0">
    <w:p w:rsidR="00BD6221" w:rsidRDefault="00BD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C" w:rsidRDefault="005A285C"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rsidR="005A285C" w:rsidRDefault="005A285C" w:rsidP="00C43BDD">
    <w:pPr>
      <w:pStyle w:val="Sidfo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C" w:rsidRPr="00AA0F08" w:rsidRDefault="005A285C" w:rsidP="00EE2A56">
    <w:pPr>
      <w:pStyle w:val="Sidfot"/>
      <w:rPr>
        <w:rStyle w:val="Sidnummer"/>
        <w:sz w:val="20"/>
      </w:rPr>
    </w:pPr>
    <w:r>
      <w:rPr>
        <w:noProof/>
      </w:rPr>
      <w:drawing>
        <wp:anchor distT="0" distB="0" distL="114300" distR="114300" simplePos="0" relativeHeight="251667456" behindDoc="0" locked="0" layoutInCell="1" allowOverlap="1" wp14:anchorId="6000CEAD" wp14:editId="521B26B5">
          <wp:simplePos x="0" y="0"/>
          <wp:positionH relativeFrom="page">
            <wp:posOffset>4966335</wp:posOffset>
          </wp:positionH>
          <wp:positionV relativeFrom="page">
            <wp:posOffset>9872345</wp:posOffset>
          </wp:positionV>
          <wp:extent cx="2059940" cy="417830"/>
          <wp:effectExtent l="0" t="0" r="0" b="0"/>
          <wp:wrapNone/>
          <wp:docPr id="19" name="Bildobjekt 19" descr="Västra Götalandsreg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GR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4178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0" layoutInCell="1" allowOverlap="1" wp14:anchorId="41D32438" wp14:editId="3EE77FB5">
              <wp:simplePos x="0" y="0"/>
              <wp:positionH relativeFrom="page">
                <wp:posOffset>948055</wp:posOffset>
              </wp:positionH>
              <wp:positionV relativeFrom="page">
                <wp:posOffset>9901555</wp:posOffset>
              </wp:positionV>
              <wp:extent cx="3966845" cy="237490"/>
              <wp:effectExtent l="0" t="0" r="20955" b="1651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5C" w:rsidRPr="001860B9" w:rsidRDefault="005A285C" w:rsidP="00E55D93">
                          <w:pPr>
                            <w:pStyle w:val="Sidfot"/>
                            <w:ind w:left="142" w:hanging="142"/>
                            <w:jc w:val="left"/>
                            <w:rPr>
                              <w:sz w:val="16"/>
                              <w:szCs w:val="16"/>
                            </w:rPr>
                          </w:pPr>
                          <w:r w:rsidRPr="00131B08">
                            <w:rPr>
                              <w:sz w:val="16"/>
                              <w:szCs w:val="16"/>
                            </w:rPr>
                            <w:fldChar w:fldCharType="begin"/>
                          </w:r>
                          <w:r w:rsidRPr="00131B08">
                            <w:rPr>
                              <w:sz w:val="16"/>
                              <w:szCs w:val="16"/>
                            </w:rPr>
                            <w:instrText xml:space="preserve"> STYLEREF  "Rubrik 1;Rubrik VGR"  \* MERGEFORMAT </w:instrText>
                          </w:r>
                          <w:r w:rsidRPr="00131B08">
                            <w:rPr>
                              <w:sz w:val="16"/>
                              <w:szCs w:val="16"/>
                            </w:rPr>
                            <w:fldChar w:fldCharType="separate"/>
                          </w:r>
                          <w:r w:rsidR="00DD4845" w:rsidRPr="00DD4845">
                            <w:rPr>
                              <w:b/>
                              <w:noProof/>
                              <w:sz w:val="16"/>
                              <w:szCs w:val="16"/>
                            </w:rPr>
                            <w:t>Tio</w:t>
                          </w:r>
                          <w:r w:rsidR="00DD4845">
                            <w:rPr>
                              <w:noProof/>
                              <w:sz w:val="16"/>
                              <w:szCs w:val="16"/>
                            </w:rPr>
                            <w:t xml:space="preserve"> i topp för giftfria barnmiljöer</w:t>
                          </w:r>
                          <w:r w:rsidRPr="00131B08">
                            <w:rPr>
                              <w:sz w:val="16"/>
                              <w:szCs w:val="16"/>
                            </w:rPr>
                            <w:fldChar w:fldCharType="end"/>
                          </w:r>
                          <w:r w:rsidRPr="001860B9">
                            <w:rPr>
                              <w:rFonts w:ascii="Monaco" w:hAnsi="Monaco"/>
                              <w:sz w:val="16"/>
                              <w:szCs w:val="16"/>
                            </w:rPr>
                            <w:t> </w:t>
                          </w:r>
                          <w:r w:rsidRPr="001860B9">
                            <w:rPr>
                              <w:rStyle w:val="Avdelaresidfot"/>
                              <w:sz w:val="16"/>
                              <w:szCs w:val="16"/>
                            </w:rPr>
                            <w:t>|</w:t>
                          </w:r>
                          <w:r w:rsidRPr="001860B9">
                            <w:rPr>
                              <w:rFonts w:ascii="Monaco" w:hAnsi="Monaco"/>
                              <w:sz w:val="16"/>
                              <w:szCs w:val="16"/>
                            </w:rPr>
                            <w:t> </w:t>
                          </w:r>
                          <w:proofErr w:type="gramStart"/>
                          <w:r w:rsidR="00203BC7">
                            <w:rPr>
                              <w:sz w:val="16"/>
                              <w:szCs w:val="16"/>
                            </w:rPr>
                            <w:t>20170529</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4.65pt;margin-top:779.65pt;width:312.35pt;height:1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b2sg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" filled="f" stroked="f">
              <v:textbox inset="0,0,0,0">
                <w:txbxContent>
                  <w:p w:rsidR="005A285C" w:rsidRPr="001860B9" w:rsidRDefault="005A285C" w:rsidP="00E55D93">
                    <w:pPr>
                      <w:pStyle w:val="Sidfot"/>
                      <w:ind w:left="142" w:hanging="142"/>
                      <w:jc w:val="left"/>
                      <w:rPr>
                        <w:sz w:val="16"/>
                        <w:szCs w:val="16"/>
                      </w:rPr>
                    </w:pPr>
                    <w:r w:rsidRPr="00131B08">
                      <w:rPr>
                        <w:sz w:val="16"/>
                        <w:szCs w:val="16"/>
                      </w:rPr>
                      <w:fldChar w:fldCharType="begin"/>
                    </w:r>
                    <w:r w:rsidRPr="00131B08">
                      <w:rPr>
                        <w:sz w:val="16"/>
                        <w:szCs w:val="16"/>
                      </w:rPr>
                      <w:instrText xml:space="preserve"> STYLEREF  "Rubrik 1;Rubrik VGR"  \* MERGEFORMAT </w:instrText>
                    </w:r>
                    <w:r w:rsidRPr="00131B08">
                      <w:rPr>
                        <w:sz w:val="16"/>
                        <w:szCs w:val="16"/>
                      </w:rPr>
                      <w:fldChar w:fldCharType="separate"/>
                    </w:r>
                    <w:r w:rsidR="00DD4845" w:rsidRPr="00DD4845">
                      <w:rPr>
                        <w:b/>
                        <w:noProof/>
                        <w:sz w:val="16"/>
                        <w:szCs w:val="16"/>
                      </w:rPr>
                      <w:t>Tio</w:t>
                    </w:r>
                    <w:r w:rsidR="00DD4845">
                      <w:rPr>
                        <w:noProof/>
                        <w:sz w:val="16"/>
                        <w:szCs w:val="16"/>
                      </w:rPr>
                      <w:t xml:space="preserve"> i topp för giftfria barnmiljöer</w:t>
                    </w:r>
                    <w:r w:rsidRPr="00131B08">
                      <w:rPr>
                        <w:sz w:val="16"/>
                        <w:szCs w:val="16"/>
                      </w:rPr>
                      <w:fldChar w:fldCharType="end"/>
                    </w:r>
                    <w:r w:rsidRPr="001860B9">
                      <w:rPr>
                        <w:rFonts w:ascii="Monaco" w:hAnsi="Monaco"/>
                        <w:sz w:val="16"/>
                        <w:szCs w:val="16"/>
                      </w:rPr>
                      <w:t> </w:t>
                    </w:r>
                    <w:r w:rsidRPr="001860B9">
                      <w:rPr>
                        <w:rStyle w:val="Avdelaresidfot"/>
                        <w:sz w:val="16"/>
                        <w:szCs w:val="16"/>
                      </w:rPr>
                      <w:t>|</w:t>
                    </w:r>
                    <w:r w:rsidRPr="001860B9">
                      <w:rPr>
                        <w:rFonts w:ascii="Monaco" w:hAnsi="Monaco"/>
                        <w:sz w:val="16"/>
                        <w:szCs w:val="16"/>
                      </w:rPr>
                      <w:t> </w:t>
                    </w:r>
                    <w:proofErr w:type="gramStart"/>
                    <w:r w:rsidR="00203BC7">
                      <w:rPr>
                        <w:sz w:val="16"/>
                        <w:szCs w:val="16"/>
                      </w:rPr>
                      <w:t>20170529</w:t>
                    </w:r>
                    <w:proofErr w:type="gramEnd"/>
                  </w:p>
                </w:txbxContent>
              </v:textbox>
              <w10:wrap anchorx="page" anchory="page"/>
            </v:shape>
          </w:pict>
        </mc:Fallback>
      </mc:AlternateContent>
    </w:r>
    <w:r w:rsidRPr="009E6C56">
      <w:rPr>
        <w:noProof/>
      </w:rPr>
      <mc:AlternateContent>
        <mc:Choice Requires="wps">
          <w:drawing>
            <wp:anchor distT="0" distB="0" distL="114300" distR="114300" simplePos="0" relativeHeight="251665408" behindDoc="1" locked="0" layoutInCell="1" allowOverlap="1" wp14:anchorId="67837923" wp14:editId="08373C03">
              <wp:simplePos x="0" y="0"/>
              <wp:positionH relativeFrom="margin">
                <wp:posOffset>17145</wp:posOffset>
              </wp:positionH>
              <wp:positionV relativeFrom="page">
                <wp:posOffset>9721215</wp:posOffset>
              </wp:positionV>
              <wp:extent cx="6120130" cy="0"/>
              <wp:effectExtent l="0" t="0" r="26670" b="2540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chemeClr val="accent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0886F" id="Rak 1"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5pt,765.45pt" to="483.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" strokecolor="#9ea2a2 [3207]" strokeweight="1pt">
              <w10:wrap anchorx="margin"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C" w:rsidRDefault="005A285C" w:rsidP="00B306D8">
    <w:pPr>
      <w:pStyle w:val="Sidfot"/>
      <w:jc w:val="left"/>
    </w:pPr>
    <w:r w:rsidRPr="009E6C56">
      <w:rPr>
        <w:noProof/>
      </w:rPr>
      <mc:AlternateContent>
        <mc:Choice Requires="wps">
          <w:drawing>
            <wp:anchor distT="0" distB="0" distL="114300" distR="114300" simplePos="0" relativeHeight="251671552" behindDoc="1" locked="0" layoutInCell="1" allowOverlap="1" wp14:anchorId="6623705E" wp14:editId="68926546">
              <wp:simplePos x="0" y="0"/>
              <wp:positionH relativeFrom="margin">
                <wp:posOffset>0</wp:posOffset>
              </wp:positionH>
              <wp:positionV relativeFrom="page">
                <wp:posOffset>9721215</wp:posOffset>
              </wp:positionV>
              <wp:extent cx="6120130" cy="0"/>
              <wp:effectExtent l="0" t="0" r="26670" b="2540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chemeClr val="accent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B8557" id="Rak 4"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65.45pt" to="481.9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" strokecolor="#9ea2a2 [3207]" strokeweight="1pt">
              <w10:wrap anchorx="margin"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21" w:rsidRDefault="00BD6221">
      <w:r>
        <w:separator/>
      </w:r>
    </w:p>
  </w:footnote>
  <w:footnote w:type="continuationSeparator" w:id="0">
    <w:p w:rsidR="00BD6221" w:rsidRDefault="00BD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C" w:rsidRDefault="005A285C">
    <w:pPr>
      <w:pStyle w:val="Sidhuvud"/>
    </w:pPr>
    <w:r>
      <w:rPr>
        <w:noProof/>
        <w:sz w:val="20"/>
      </w:rPr>
      <mc:AlternateContent>
        <mc:Choice Requires="wps">
          <w:drawing>
            <wp:anchor distT="0" distB="0" distL="114300" distR="114300" simplePos="0" relativeHeight="251675648" behindDoc="0" locked="0" layoutInCell="1" allowOverlap="1" wp14:anchorId="44993AF7" wp14:editId="205746F6">
              <wp:simplePos x="0" y="0"/>
              <wp:positionH relativeFrom="page">
                <wp:posOffset>851535</wp:posOffset>
              </wp:positionH>
              <wp:positionV relativeFrom="page">
                <wp:posOffset>688340</wp:posOffset>
              </wp:positionV>
              <wp:extent cx="4081145" cy="237490"/>
              <wp:effectExtent l="0" t="0" r="8255" b="165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5C" w:rsidRPr="00A05A32" w:rsidRDefault="005A285C" w:rsidP="00A05A32">
                          <w:pPr>
                            <w:pStyle w:val="Sidfot"/>
                            <w:ind w:left="142" w:hanging="142"/>
                            <w:jc w:val="left"/>
                            <w:rPr>
                              <w:sz w:val="20"/>
                              <w:szCs w:val="20"/>
                            </w:rPr>
                          </w:pPr>
                          <w:r w:rsidRPr="00A05A32">
                            <w:rPr>
                              <w:rStyle w:val="Sidnummer"/>
                              <w:rFonts w:asciiTheme="majorHAnsi" w:hAnsiTheme="majorHAnsi"/>
                              <w:sz w:val="20"/>
                              <w:szCs w:val="20"/>
                            </w:rPr>
                            <w:fldChar w:fldCharType="begin"/>
                          </w:r>
                          <w:r w:rsidRPr="00A05A32">
                            <w:rPr>
                              <w:rStyle w:val="Sidnummer"/>
                              <w:rFonts w:asciiTheme="majorHAnsi" w:hAnsiTheme="majorHAnsi"/>
                              <w:sz w:val="20"/>
                              <w:szCs w:val="20"/>
                            </w:rPr>
                            <w:instrText xml:space="preserve">PAGE  </w:instrText>
                          </w:r>
                          <w:r w:rsidRPr="00A05A32">
                            <w:rPr>
                              <w:rStyle w:val="Sidnummer"/>
                              <w:rFonts w:asciiTheme="majorHAnsi" w:hAnsiTheme="majorHAnsi"/>
                              <w:sz w:val="20"/>
                              <w:szCs w:val="20"/>
                            </w:rPr>
                            <w:fldChar w:fldCharType="separate"/>
                          </w:r>
                          <w:r w:rsidR="00DD4845">
                            <w:rPr>
                              <w:rStyle w:val="Sidnummer"/>
                              <w:rFonts w:asciiTheme="majorHAnsi" w:hAnsiTheme="majorHAnsi"/>
                              <w:noProof/>
                              <w:sz w:val="20"/>
                              <w:szCs w:val="20"/>
                            </w:rPr>
                            <w:t>2</w:t>
                          </w:r>
                          <w:r w:rsidRPr="00A05A32">
                            <w:rPr>
                              <w:rStyle w:val="Sidnummer"/>
                              <w:rFonts w:asciiTheme="majorHAnsi" w:hAnsiTheme="maj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7.05pt;margin-top:54.2pt;width:321.35pt;height:18.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gArwIAAKo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" filled="f" stroked="f">
              <v:textbox inset="0,0,0,0">
                <w:txbxContent>
                  <w:p w:rsidR="005A285C" w:rsidRPr="00A05A32" w:rsidRDefault="005A285C" w:rsidP="00A05A32">
                    <w:pPr>
                      <w:pStyle w:val="Sidfot"/>
                      <w:ind w:left="142" w:hanging="142"/>
                      <w:jc w:val="left"/>
                      <w:rPr>
                        <w:sz w:val="20"/>
                        <w:szCs w:val="20"/>
                      </w:rPr>
                    </w:pPr>
                    <w:r w:rsidRPr="00A05A32">
                      <w:rPr>
                        <w:rStyle w:val="Sidnummer"/>
                        <w:rFonts w:asciiTheme="majorHAnsi" w:hAnsiTheme="majorHAnsi"/>
                        <w:sz w:val="20"/>
                        <w:szCs w:val="20"/>
                      </w:rPr>
                      <w:fldChar w:fldCharType="begin"/>
                    </w:r>
                    <w:r w:rsidRPr="00A05A32">
                      <w:rPr>
                        <w:rStyle w:val="Sidnummer"/>
                        <w:rFonts w:asciiTheme="majorHAnsi" w:hAnsiTheme="majorHAnsi"/>
                        <w:sz w:val="20"/>
                        <w:szCs w:val="20"/>
                      </w:rPr>
                      <w:instrText xml:space="preserve">PAGE  </w:instrText>
                    </w:r>
                    <w:r w:rsidRPr="00A05A32">
                      <w:rPr>
                        <w:rStyle w:val="Sidnummer"/>
                        <w:rFonts w:asciiTheme="majorHAnsi" w:hAnsiTheme="majorHAnsi"/>
                        <w:sz w:val="20"/>
                        <w:szCs w:val="20"/>
                      </w:rPr>
                      <w:fldChar w:fldCharType="separate"/>
                    </w:r>
                    <w:r w:rsidR="00DD4845">
                      <w:rPr>
                        <w:rStyle w:val="Sidnummer"/>
                        <w:rFonts w:asciiTheme="majorHAnsi" w:hAnsiTheme="majorHAnsi"/>
                        <w:noProof/>
                        <w:sz w:val="20"/>
                        <w:szCs w:val="20"/>
                      </w:rPr>
                      <w:t>2</w:t>
                    </w:r>
                    <w:r w:rsidRPr="00A05A32">
                      <w:rPr>
                        <w:rStyle w:val="Sidnummer"/>
                        <w:rFonts w:asciiTheme="majorHAnsi" w:hAnsiTheme="majorHAnsi"/>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C" w:rsidRDefault="005A285C">
    <w:pPr>
      <w:pStyle w:val="Sidhuvud"/>
    </w:pPr>
    <w:r>
      <w:rPr>
        <w:noProof/>
      </w:rPr>
      <w:drawing>
        <wp:anchor distT="0" distB="0" distL="114300" distR="114300" simplePos="0" relativeHeight="251673600" behindDoc="1" locked="0" layoutInCell="1" allowOverlap="1" wp14:anchorId="3383F1C0" wp14:editId="6EEBA703">
          <wp:simplePos x="0" y="0"/>
          <wp:positionH relativeFrom="page">
            <wp:posOffset>367665</wp:posOffset>
          </wp:positionH>
          <wp:positionV relativeFrom="page">
            <wp:posOffset>21</wp:posOffset>
          </wp:positionV>
          <wp:extent cx="217128" cy="10727958"/>
          <wp:effectExtent l="0" t="0" r="12065" b="0"/>
          <wp:wrapNone/>
          <wp:docPr id="9"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kor stående gr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128" cy="107279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5253C45" wp14:editId="4808219E">
          <wp:simplePos x="0" y="0"/>
          <wp:positionH relativeFrom="page">
            <wp:posOffset>5080000</wp:posOffset>
          </wp:positionH>
          <wp:positionV relativeFrom="page">
            <wp:posOffset>688340</wp:posOffset>
          </wp:positionV>
          <wp:extent cx="2059940" cy="417830"/>
          <wp:effectExtent l="0" t="0" r="0" b="0"/>
          <wp:wrapNone/>
          <wp:docPr id="21" name="Bildobjekt 21" descr="Västra Götalandsreg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GRs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4178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F67F4"/>
    <w:multiLevelType w:val="hybridMultilevel"/>
    <w:tmpl w:val="75525A52"/>
    <w:lvl w:ilvl="0" w:tplc="A0D81926">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2">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3">
    <w:nsid w:val="2A262046"/>
    <w:multiLevelType w:val="hybridMultilevel"/>
    <w:tmpl w:val="E46A6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3825E7"/>
    <w:multiLevelType w:val="hybridMultilevel"/>
    <w:tmpl w:val="611A7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6">
    <w:nsid w:val="5D373EEA"/>
    <w:multiLevelType w:val="hybridMultilevel"/>
    <w:tmpl w:val="80387D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0172556"/>
    <w:multiLevelType w:val="hybridMultilevel"/>
    <w:tmpl w:val="0A8C1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76B4334"/>
    <w:multiLevelType w:val="hybridMultilevel"/>
    <w:tmpl w:val="3A44A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10"/>
  </w:num>
  <w:num w:numId="2">
    <w:abstractNumId w:val="5"/>
  </w:num>
  <w:num w:numId="3">
    <w:abstractNumId w:val="0"/>
  </w:num>
  <w:num w:numId="4">
    <w:abstractNumId w:val="2"/>
  </w:num>
  <w:num w:numId="5">
    <w:abstractNumId w:val="9"/>
  </w:num>
  <w:num w:numId="6">
    <w:abstractNumId w:val="1"/>
  </w:num>
  <w:num w:numId="7">
    <w:abstractNumId w:val="7"/>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strokecolor="#4a773c">
      <v:stroke color="#4a773c" weight="1pt"/>
      <v:shadow opacity="24903f" origin=",.5" offset="0,.55556mm"/>
      <o:colormru v:ext="edit" colors="#4a77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5"/>
    <w:rsid w:val="000051D5"/>
    <w:rsid w:val="00006D2A"/>
    <w:rsid w:val="00010D47"/>
    <w:rsid w:val="00030DDD"/>
    <w:rsid w:val="0005691C"/>
    <w:rsid w:val="000607D5"/>
    <w:rsid w:val="000655CC"/>
    <w:rsid w:val="000700AE"/>
    <w:rsid w:val="00084024"/>
    <w:rsid w:val="0009062C"/>
    <w:rsid w:val="000B12D9"/>
    <w:rsid w:val="000B4536"/>
    <w:rsid w:val="001117AB"/>
    <w:rsid w:val="001139D4"/>
    <w:rsid w:val="00117F8A"/>
    <w:rsid w:val="00131B08"/>
    <w:rsid w:val="0013580F"/>
    <w:rsid w:val="0014070B"/>
    <w:rsid w:val="001860B9"/>
    <w:rsid w:val="00186F2B"/>
    <w:rsid w:val="001874D6"/>
    <w:rsid w:val="001A4E7C"/>
    <w:rsid w:val="001C4D0A"/>
    <w:rsid w:val="001C5FEF"/>
    <w:rsid w:val="001E23D6"/>
    <w:rsid w:val="00203BC7"/>
    <w:rsid w:val="00211487"/>
    <w:rsid w:val="00211D91"/>
    <w:rsid w:val="00235B57"/>
    <w:rsid w:val="00247B52"/>
    <w:rsid w:val="00287D85"/>
    <w:rsid w:val="002947F8"/>
    <w:rsid w:val="002C0C02"/>
    <w:rsid w:val="002C60AD"/>
    <w:rsid w:val="002F08BA"/>
    <w:rsid w:val="002F568B"/>
    <w:rsid w:val="003130F3"/>
    <w:rsid w:val="003136AE"/>
    <w:rsid w:val="00317E5B"/>
    <w:rsid w:val="00320F86"/>
    <w:rsid w:val="00324171"/>
    <w:rsid w:val="0034043B"/>
    <w:rsid w:val="0034307B"/>
    <w:rsid w:val="00345EB1"/>
    <w:rsid w:val="00355949"/>
    <w:rsid w:val="0036594C"/>
    <w:rsid w:val="003670BA"/>
    <w:rsid w:val="003854F1"/>
    <w:rsid w:val="0039118E"/>
    <w:rsid w:val="003B2A4B"/>
    <w:rsid w:val="003B5007"/>
    <w:rsid w:val="003B672E"/>
    <w:rsid w:val="003D21A2"/>
    <w:rsid w:val="003E2FF7"/>
    <w:rsid w:val="00405AE9"/>
    <w:rsid w:val="00406BEA"/>
    <w:rsid w:val="004230F7"/>
    <w:rsid w:val="00427793"/>
    <w:rsid w:val="0043167E"/>
    <w:rsid w:val="00465651"/>
    <w:rsid w:val="00470F4F"/>
    <w:rsid w:val="00480DC7"/>
    <w:rsid w:val="0049236A"/>
    <w:rsid w:val="00492718"/>
    <w:rsid w:val="004A355D"/>
    <w:rsid w:val="004A4970"/>
    <w:rsid w:val="004B2A01"/>
    <w:rsid w:val="004C068B"/>
    <w:rsid w:val="004F4518"/>
    <w:rsid w:val="00511CC4"/>
    <w:rsid w:val="00545F31"/>
    <w:rsid w:val="00566ADA"/>
    <w:rsid w:val="0057208E"/>
    <w:rsid w:val="005929BD"/>
    <w:rsid w:val="00597829"/>
    <w:rsid w:val="005A285C"/>
    <w:rsid w:val="005A5913"/>
    <w:rsid w:val="005E049E"/>
    <w:rsid w:val="005E1E24"/>
    <w:rsid w:val="00617710"/>
    <w:rsid w:val="00621540"/>
    <w:rsid w:val="0062184C"/>
    <w:rsid w:val="00623724"/>
    <w:rsid w:val="006319DB"/>
    <w:rsid w:val="00665F89"/>
    <w:rsid w:val="00673C92"/>
    <w:rsid w:val="006753EC"/>
    <w:rsid w:val="006A7261"/>
    <w:rsid w:val="006B0D29"/>
    <w:rsid w:val="006B1819"/>
    <w:rsid w:val="006C6A4B"/>
    <w:rsid w:val="006C779F"/>
    <w:rsid w:val="006E1FD6"/>
    <w:rsid w:val="006E450B"/>
    <w:rsid w:val="006F0D7E"/>
    <w:rsid w:val="00710B77"/>
    <w:rsid w:val="007221C2"/>
    <w:rsid w:val="00724472"/>
    <w:rsid w:val="00730955"/>
    <w:rsid w:val="00737215"/>
    <w:rsid w:val="00754905"/>
    <w:rsid w:val="00765F4F"/>
    <w:rsid w:val="00771100"/>
    <w:rsid w:val="007D4241"/>
    <w:rsid w:val="007D4EA3"/>
    <w:rsid w:val="007D728B"/>
    <w:rsid w:val="0081503D"/>
    <w:rsid w:val="00843F48"/>
    <w:rsid w:val="0087139C"/>
    <w:rsid w:val="00893359"/>
    <w:rsid w:val="008A3DEA"/>
    <w:rsid w:val="008C7F2A"/>
    <w:rsid w:val="008E78A1"/>
    <w:rsid w:val="00906238"/>
    <w:rsid w:val="00912853"/>
    <w:rsid w:val="0093085B"/>
    <w:rsid w:val="009347A5"/>
    <w:rsid w:val="009471BF"/>
    <w:rsid w:val="00950E4E"/>
    <w:rsid w:val="009529BD"/>
    <w:rsid w:val="009808B5"/>
    <w:rsid w:val="009C0BAD"/>
    <w:rsid w:val="009C0D12"/>
    <w:rsid w:val="009C192E"/>
    <w:rsid w:val="009C454B"/>
    <w:rsid w:val="009E0CF9"/>
    <w:rsid w:val="009E531B"/>
    <w:rsid w:val="009E6C56"/>
    <w:rsid w:val="009E7DCF"/>
    <w:rsid w:val="00A05942"/>
    <w:rsid w:val="00A05A32"/>
    <w:rsid w:val="00A12F19"/>
    <w:rsid w:val="00A155DD"/>
    <w:rsid w:val="00A36DE2"/>
    <w:rsid w:val="00A41C05"/>
    <w:rsid w:val="00A42426"/>
    <w:rsid w:val="00AA060A"/>
    <w:rsid w:val="00AA6EB4"/>
    <w:rsid w:val="00AC3FF6"/>
    <w:rsid w:val="00AF5AAF"/>
    <w:rsid w:val="00B16219"/>
    <w:rsid w:val="00B16C59"/>
    <w:rsid w:val="00B306D8"/>
    <w:rsid w:val="00B30705"/>
    <w:rsid w:val="00B36107"/>
    <w:rsid w:val="00B379B7"/>
    <w:rsid w:val="00B50523"/>
    <w:rsid w:val="00B60C6C"/>
    <w:rsid w:val="00B77D88"/>
    <w:rsid w:val="00B8298B"/>
    <w:rsid w:val="00B90054"/>
    <w:rsid w:val="00B94A73"/>
    <w:rsid w:val="00BC322E"/>
    <w:rsid w:val="00BD6221"/>
    <w:rsid w:val="00C42EC0"/>
    <w:rsid w:val="00C43BDD"/>
    <w:rsid w:val="00C47778"/>
    <w:rsid w:val="00C5240A"/>
    <w:rsid w:val="00C556F5"/>
    <w:rsid w:val="00C632CB"/>
    <w:rsid w:val="00C9071C"/>
    <w:rsid w:val="00C942B3"/>
    <w:rsid w:val="00CA521F"/>
    <w:rsid w:val="00CB0493"/>
    <w:rsid w:val="00CB4C5D"/>
    <w:rsid w:val="00D001F0"/>
    <w:rsid w:val="00D53E54"/>
    <w:rsid w:val="00D54EDE"/>
    <w:rsid w:val="00D85218"/>
    <w:rsid w:val="00DB2CFC"/>
    <w:rsid w:val="00DD4845"/>
    <w:rsid w:val="00DE0439"/>
    <w:rsid w:val="00DE4447"/>
    <w:rsid w:val="00DE5DA2"/>
    <w:rsid w:val="00DF0C98"/>
    <w:rsid w:val="00E21453"/>
    <w:rsid w:val="00E52A86"/>
    <w:rsid w:val="00E54B47"/>
    <w:rsid w:val="00E55D93"/>
    <w:rsid w:val="00E90E82"/>
    <w:rsid w:val="00EA3FCD"/>
    <w:rsid w:val="00EB6714"/>
    <w:rsid w:val="00EC5006"/>
    <w:rsid w:val="00EE2A56"/>
    <w:rsid w:val="00EF7E07"/>
    <w:rsid w:val="00F22264"/>
    <w:rsid w:val="00F42284"/>
    <w:rsid w:val="00F5135F"/>
    <w:rsid w:val="00F86F47"/>
    <w:rsid w:val="00FC186D"/>
    <w:rsid w:val="00FC587E"/>
    <w:rsid w:val="00FE12D8"/>
    <w:rsid w:val="00FF0A1D"/>
    <w:rsid w:val="00FF6D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4a773c">
      <v:stroke color="#4a773c" weight="1pt"/>
      <v:shadow opacity="24903f" origin=",.5" offset="0,.55556mm"/>
      <o:colormru v:ext="edit" colors="#4a773c"/>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6753EC"/>
    <w:pPr>
      <w:keepNext/>
      <w:spacing w:before="240" w:after="240"/>
      <w:outlineLvl w:val="0"/>
    </w:pPr>
    <w:rPr>
      <w:rFonts w:ascii="Calibri" w:eastAsia="MS Gothic" w:hAnsi="Calibri"/>
      <w:bCs/>
      <w:kern w:val="32"/>
      <w:sz w:val="60"/>
      <w:szCs w:val="32"/>
    </w:rPr>
  </w:style>
  <w:style w:type="paragraph" w:styleId="Rubrik2">
    <w:name w:val="heading 2"/>
    <w:aliases w:val="Rubrik 2 VGR"/>
    <w:basedOn w:val="Normal"/>
    <w:next w:val="Normal"/>
    <w:link w:val="Rubrik2Char"/>
    <w:uiPriority w:val="9"/>
    <w:unhideWhenUsed/>
    <w:qFormat/>
    <w:rsid w:val="00F5135F"/>
    <w:pPr>
      <w:keepNext/>
      <w:keepLines/>
      <w:spacing w:before="240" w:after="40" w:line="240" w:lineRule="auto"/>
      <w:outlineLvl w:val="1"/>
    </w:pPr>
    <w:rPr>
      <w:rFonts w:asciiTheme="majorHAnsi" w:eastAsiaTheme="majorEastAsia" w:hAnsiTheme="majorHAnsi" w:cstheme="majorBidi"/>
      <w:bCs/>
      <w:color w:val="000000" w:themeColor="text1"/>
      <w:sz w:val="48"/>
      <w:szCs w:val="26"/>
    </w:rPr>
  </w:style>
  <w:style w:type="paragraph" w:styleId="Rubrik3">
    <w:name w:val="heading 3"/>
    <w:aliases w:val="Rubrik 3 VGR"/>
    <w:basedOn w:val="Normal"/>
    <w:next w:val="Normal"/>
    <w:link w:val="Rubrik3Char"/>
    <w:uiPriority w:val="9"/>
    <w:unhideWhenUsed/>
    <w:qFormat/>
    <w:rsid w:val="00F5135F"/>
    <w:pPr>
      <w:keepNext/>
      <w:keepLines/>
      <w:spacing w:before="240" w:after="40" w:line="240" w:lineRule="auto"/>
      <w:outlineLvl w:val="2"/>
    </w:pPr>
    <w:rPr>
      <w:rFonts w:asciiTheme="majorHAnsi" w:eastAsiaTheme="majorEastAsia" w:hAnsiTheme="majorHAnsi" w:cstheme="majorBidi"/>
      <w:bCs/>
      <w:color w:val="000000" w:themeColor="text1"/>
      <w:sz w:val="40"/>
    </w:rPr>
  </w:style>
  <w:style w:type="paragraph" w:styleId="Rubrik4">
    <w:name w:val="heading 4"/>
    <w:aliases w:val="Rubrik 4 VGR"/>
    <w:basedOn w:val="Normal"/>
    <w:next w:val="Normal"/>
    <w:link w:val="Rubrik4Char"/>
    <w:uiPriority w:val="9"/>
    <w:unhideWhenUsed/>
    <w:qFormat/>
    <w:rsid w:val="00F5135F"/>
    <w:pPr>
      <w:keepNext/>
      <w:keepLines/>
      <w:spacing w:before="240" w:after="40" w:line="240" w:lineRule="auto"/>
      <w:outlineLvl w:val="3"/>
    </w:pPr>
    <w:rPr>
      <w:rFonts w:asciiTheme="majorHAnsi" w:eastAsiaTheme="majorEastAsia" w:hAnsiTheme="majorHAnsi" w:cstheme="majorBidi"/>
      <w:bCs/>
      <w:iCs/>
      <w:color w:val="000000" w:themeColor="text1"/>
      <w:sz w:val="32"/>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Rubrik5mellanrubrikVGR">
    <w:name w:val="Rubrik 5 mellanrubrik VGR"/>
    <w:basedOn w:val="Rubrik5"/>
    <w:next w:val="Normal"/>
    <w:uiPriority w:val="2"/>
    <w:qFormat/>
    <w:rsid w:val="00211487"/>
    <w:pPr>
      <w:widowControl w:val="0"/>
      <w:autoSpaceDE w:val="0"/>
      <w:autoSpaceDN w:val="0"/>
      <w:adjustRightInd w:val="0"/>
      <w:spacing w:after="40" w:line="240" w:lineRule="auto"/>
      <w:textAlignment w:val="center"/>
    </w:pPr>
    <w:rPr>
      <w:rFonts w:ascii="Calibri" w:hAnsi="Calibri"/>
      <w:b/>
      <w:color w:val="000000"/>
      <w:sz w:val="26"/>
      <w:szCs w:val="1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317E5B"/>
    <w:pPr>
      <w:spacing w:after="60"/>
    </w:pPr>
    <w:rPr>
      <w:rFonts w:ascii="Calibri" w:eastAsia="MS Gothic" w:hAnsi="Calibri"/>
      <w:sz w:val="20"/>
    </w:rPr>
  </w:style>
  <w:style w:type="character" w:customStyle="1" w:styleId="UnderrubrikChar">
    <w:name w:val="Underrubrik Char"/>
    <w:aliases w:val="Enhet/nämnd Char"/>
    <w:link w:val="Underrubrik"/>
    <w:rsid w:val="00317E5B"/>
    <w:rPr>
      <w:rFonts w:ascii="Calibri" w:eastAsia="MS Gothic" w:hAnsi="Calibri"/>
      <w:szCs w:val="24"/>
    </w:rPr>
  </w:style>
  <w:style w:type="character" w:customStyle="1" w:styleId="Rubrik1Char">
    <w:name w:val="Rubrik 1 Char"/>
    <w:aliases w:val="Rubrik VGR Char"/>
    <w:link w:val="Rubrik1"/>
    <w:rsid w:val="006753EC"/>
    <w:rPr>
      <w:rFonts w:ascii="Calibri" w:eastAsia="MS Gothic" w:hAnsi="Calibri"/>
      <w:bCs/>
      <w:kern w:val="32"/>
      <w:sz w:val="60"/>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semiHidden/>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sz w:val="40"/>
    </w:rPr>
  </w:style>
  <w:style w:type="character" w:customStyle="1" w:styleId="Rubrik2Char">
    <w:name w:val="Rubrik 2 Char"/>
    <w:aliases w:val="Rubrik 2 VGR Char"/>
    <w:basedOn w:val="Standardstycketeckensnitt"/>
    <w:link w:val="Rubrik2"/>
    <w:uiPriority w:val="9"/>
    <w:rsid w:val="00F5135F"/>
    <w:rPr>
      <w:rFonts w:asciiTheme="majorHAnsi" w:eastAsiaTheme="majorEastAsia" w:hAnsiTheme="majorHAnsi" w:cstheme="majorBidi"/>
      <w:bCs/>
      <w:color w:val="000000" w:themeColor="text1"/>
      <w:sz w:val="48"/>
      <w:szCs w:val="26"/>
    </w:rPr>
  </w:style>
  <w:style w:type="character" w:customStyle="1" w:styleId="Rubrik3Char">
    <w:name w:val="Rubrik 3 Char"/>
    <w:aliases w:val="Rubrik 3 VGR Char"/>
    <w:basedOn w:val="Standardstycketeckensnitt"/>
    <w:link w:val="Rubrik3"/>
    <w:uiPriority w:val="9"/>
    <w:rsid w:val="00F5135F"/>
    <w:rPr>
      <w:rFonts w:asciiTheme="majorHAnsi" w:eastAsiaTheme="majorEastAsia" w:hAnsiTheme="majorHAnsi" w:cstheme="majorBidi"/>
      <w:bCs/>
      <w:color w:val="000000" w:themeColor="text1"/>
      <w:sz w:val="40"/>
      <w:szCs w:val="24"/>
    </w:rPr>
  </w:style>
  <w:style w:type="character" w:customStyle="1" w:styleId="Rubrik4Char">
    <w:name w:val="Rubrik 4 Char"/>
    <w:aliases w:val="Rubrik 4 VGR Char"/>
    <w:basedOn w:val="Standardstycketeckensnitt"/>
    <w:link w:val="Rubrik4"/>
    <w:uiPriority w:val="9"/>
    <w:rsid w:val="00F5135F"/>
    <w:rPr>
      <w:rFonts w:asciiTheme="majorHAnsi" w:eastAsiaTheme="majorEastAsia" w:hAnsiTheme="majorHAnsi" w:cstheme="majorBidi"/>
      <w:bCs/>
      <w:iCs/>
      <w:color w:val="000000" w:themeColor="text1"/>
      <w:sz w:val="32"/>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uiPriority w:val="34"/>
    <w:qFormat/>
    <w:rsid w:val="0062184C"/>
    <w:pPr>
      <w:numPr>
        <w:numId w:val="6"/>
      </w:numPr>
      <w:spacing w:after="40" w:line="240" w:lineRule="auto"/>
      <w:ind w:left="714" w:right="868" w:hanging="357"/>
    </w:pPr>
  </w:style>
  <w:style w:type="paragraph" w:customStyle="1" w:styleId="Normalefterlista">
    <w:name w:val="Normal efter lista"/>
    <w:basedOn w:val="Normal"/>
    <w:next w:val="Normal"/>
    <w:uiPriority w:val="3"/>
    <w:qFormat/>
    <w:rsid w:val="0062184C"/>
    <w:pPr>
      <w:spacing w:before="200"/>
    </w:pPr>
    <w:rPr>
      <w:rFonts w:eastAsia="MS Gothic"/>
    </w:rPr>
  </w:style>
  <w:style w:type="character" w:styleId="Hyperlnk">
    <w:name w:val="Hyperlink"/>
    <w:basedOn w:val="Standardstycketeckensnitt"/>
    <w:uiPriority w:val="99"/>
    <w:unhideWhenUsed/>
    <w:rsid w:val="00912853"/>
    <w:rPr>
      <w:color w:val="006298" w:themeColor="hyperlink"/>
      <w:u w:val="single"/>
    </w:rPr>
  </w:style>
  <w:style w:type="table" w:styleId="Tabellrutnt">
    <w:name w:val="Table Grid"/>
    <w:basedOn w:val="Normaltabell"/>
    <w:uiPriority w:val="39"/>
    <w:rsid w:val="007244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CB4C5D"/>
    <w:rPr>
      <w:b/>
      <w:bCs/>
      <w:i w:val="0"/>
      <w:iCs w:val="0"/>
    </w:rPr>
  </w:style>
  <w:style w:type="character" w:customStyle="1" w:styleId="st1">
    <w:name w:val="st1"/>
    <w:basedOn w:val="Standardstycketeckensnitt"/>
    <w:rsid w:val="00CB4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6753EC"/>
    <w:pPr>
      <w:keepNext/>
      <w:spacing w:before="240" w:after="240"/>
      <w:outlineLvl w:val="0"/>
    </w:pPr>
    <w:rPr>
      <w:rFonts w:ascii="Calibri" w:eastAsia="MS Gothic" w:hAnsi="Calibri"/>
      <w:bCs/>
      <w:kern w:val="32"/>
      <w:sz w:val="60"/>
      <w:szCs w:val="32"/>
    </w:rPr>
  </w:style>
  <w:style w:type="paragraph" w:styleId="Rubrik2">
    <w:name w:val="heading 2"/>
    <w:aliases w:val="Rubrik 2 VGR"/>
    <w:basedOn w:val="Normal"/>
    <w:next w:val="Normal"/>
    <w:link w:val="Rubrik2Char"/>
    <w:uiPriority w:val="9"/>
    <w:unhideWhenUsed/>
    <w:qFormat/>
    <w:rsid w:val="00F5135F"/>
    <w:pPr>
      <w:keepNext/>
      <w:keepLines/>
      <w:spacing w:before="240" w:after="40" w:line="240" w:lineRule="auto"/>
      <w:outlineLvl w:val="1"/>
    </w:pPr>
    <w:rPr>
      <w:rFonts w:asciiTheme="majorHAnsi" w:eastAsiaTheme="majorEastAsia" w:hAnsiTheme="majorHAnsi" w:cstheme="majorBidi"/>
      <w:bCs/>
      <w:color w:val="000000" w:themeColor="text1"/>
      <w:sz w:val="48"/>
      <w:szCs w:val="26"/>
    </w:rPr>
  </w:style>
  <w:style w:type="paragraph" w:styleId="Rubrik3">
    <w:name w:val="heading 3"/>
    <w:aliases w:val="Rubrik 3 VGR"/>
    <w:basedOn w:val="Normal"/>
    <w:next w:val="Normal"/>
    <w:link w:val="Rubrik3Char"/>
    <w:uiPriority w:val="9"/>
    <w:unhideWhenUsed/>
    <w:qFormat/>
    <w:rsid w:val="00F5135F"/>
    <w:pPr>
      <w:keepNext/>
      <w:keepLines/>
      <w:spacing w:before="240" w:after="40" w:line="240" w:lineRule="auto"/>
      <w:outlineLvl w:val="2"/>
    </w:pPr>
    <w:rPr>
      <w:rFonts w:asciiTheme="majorHAnsi" w:eastAsiaTheme="majorEastAsia" w:hAnsiTheme="majorHAnsi" w:cstheme="majorBidi"/>
      <w:bCs/>
      <w:color w:val="000000" w:themeColor="text1"/>
      <w:sz w:val="40"/>
    </w:rPr>
  </w:style>
  <w:style w:type="paragraph" w:styleId="Rubrik4">
    <w:name w:val="heading 4"/>
    <w:aliases w:val="Rubrik 4 VGR"/>
    <w:basedOn w:val="Normal"/>
    <w:next w:val="Normal"/>
    <w:link w:val="Rubrik4Char"/>
    <w:uiPriority w:val="9"/>
    <w:unhideWhenUsed/>
    <w:qFormat/>
    <w:rsid w:val="00F5135F"/>
    <w:pPr>
      <w:keepNext/>
      <w:keepLines/>
      <w:spacing w:before="240" w:after="40" w:line="240" w:lineRule="auto"/>
      <w:outlineLvl w:val="3"/>
    </w:pPr>
    <w:rPr>
      <w:rFonts w:asciiTheme="majorHAnsi" w:eastAsiaTheme="majorEastAsia" w:hAnsiTheme="majorHAnsi" w:cstheme="majorBidi"/>
      <w:bCs/>
      <w:iCs/>
      <w:color w:val="000000" w:themeColor="text1"/>
      <w:sz w:val="32"/>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Rubrik5mellanrubrikVGR">
    <w:name w:val="Rubrik 5 mellanrubrik VGR"/>
    <w:basedOn w:val="Rubrik5"/>
    <w:next w:val="Normal"/>
    <w:uiPriority w:val="2"/>
    <w:qFormat/>
    <w:rsid w:val="00211487"/>
    <w:pPr>
      <w:widowControl w:val="0"/>
      <w:autoSpaceDE w:val="0"/>
      <w:autoSpaceDN w:val="0"/>
      <w:adjustRightInd w:val="0"/>
      <w:spacing w:after="40" w:line="240" w:lineRule="auto"/>
      <w:textAlignment w:val="center"/>
    </w:pPr>
    <w:rPr>
      <w:rFonts w:ascii="Calibri" w:hAnsi="Calibri"/>
      <w:b/>
      <w:color w:val="000000"/>
      <w:sz w:val="26"/>
      <w:szCs w:val="1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317E5B"/>
    <w:pPr>
      <w:spacing w:after="60"/>
    </w:pPr>
    <w:rPr>
      <w:rFonts w:ascii="Calibri" w:eastAsia="MS Gothic" w:hAnsi="Calibri"/>
      <w:sz w:val="20"/>
    </w:rPr>
  </w:style>
  <w:style w:type="character" w:customStyle="1" w:styleId="UnderrubrikChar">
    <w:name w:val="Underrubrik Char"/>
    <w:aliases w:val="Enhet/nämnd Char"/>
    <w:link w:val="Underrubrik"/>
    <w:rsid w:val="00317E5B"/>
    <w:rPr>
      <w:rFonts w:ascii="Calibri" w:eastAsia="MS Gothic" w:hAnsi="Calibri"/>
      <w:szCs w:val="24"/>
    </w:rPr>
  </w:style>
  <w:style w:type="character" w:customStyle="1" w:styleId="Rubrik1Char">
    <w:name w:val="Rubrik 1 Char"/>
    <w:aliases w:val="Rubrik VGR Char"/>
    <w:link w:val="Rubrik1"/>
    <w:rsid w:val="006753EC"/>
    <w:rPr>
      <w:rFonts w:ascii="Calibri" w:eastAsia="MS Gothic" w:hAnsi="Calibri"/>
      <w:bCs/>
      <w:kern w:val="32"/>
      <w:sz w:val="60"/>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semiHidden/>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sz w:val="40"/>
    </w:rPr>
  </w:style>
  <w:style w:type="character" w:customStyle="1" w:styleId="Rubrik2Char">
    <w:name w:val="Rubrik 2 Char"/>
    <w:aliases w:val="Rubrik 2 VGR Char"/>
    <w:basedOn w:val="Standardstycketeckensnitt"/>
    <w:link w:val="Rubrik2"/>
    <w:uiPriority w:val="9"/>
    <w:rsid w:val="00F5135F"/>
    <w:rPr>
      <w:rFonts w:asciiTheme="majorHAnsi" w:eastAsiaTheme="majorEastAsia" w:hAnsiTheme="majorHAnsi" w:cstheme="majorBidi"/>
      <w:bCs/>
      <w:color w:val="000000" w:themeColor="text1"/>
      <w:sz w:val="48"/>
      <w:szCs w:val="26"/>
    </w:rPr>
  </w:style>
  <w:style w:type="character" w:customStyle="1" w:styleId="Rubrik3Char">
    <w:name w:val="Rubrik 3 Char"/>
    <w:aliases w:val="Rubrik 3 VGR Char"/>
    <w:basedOn w:val="Standardstycketeckensnitt"/>
    <w:link w:val="Rubrik3"/>
    <w:uiPriority w:val="9"/>
    <w:rsid w:val="00F5135F"/>
    <w:rPr>
      <w:rFonts w:asciiTheme="majorHAnsi" w:eastAsiaTheme="majorEastAsia" w:hAnsiTheme="majorHAnsi" w:cstheme="majorBidi"/>
      <w:bCs/>
      <w:color w:val="000000" w:themeColor="text1"/>
      <w:sz w:val="40"/>
      <w:szCs w:val="24"/>
    </w:rPr>
  </w:style>
  <w:style w:type="character" w:customStyle="1" w:styleId="Rubrik4Char">
    <w:name w:val="Rubrik 4 Char"/>
    <w:aliases w:val="Rubrik 4 VGR Char"/>
    <w:basedOn w:val="Standardstycketeckensnitt"/>
    <w:link w:val="Rubrik4"/>
    <w:uiPriority w:val="9"/>
    <w:rsid w:val="00F5135F"/>
    <w:rPr>
      <w:rFonts w:asciiTheme="majorHAnsi" w:eastAsiaTheme="majorEastAsia" w:hAnsiTheme="majorHAnsi" w:cstheme="majorBidi"/>
      <w:bCs/>
      <w:iCs/>
      <w:color w:val="000000" w:themeColor="text1"/>
      <w:sz w:val="32"/>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uiPriority w:val="34"/>
    <w:qFormat/>
    <w:rsid w:val="0062184C"/>
    <w:pPr>
      <w:numPr>
        <w:numId w:val="6"/>
      </w:numPr>
      <w:spacing w:after="40" w:line="240" w:lineRule="auto"/>
      <w:ind w:left="714" w:right="868" w:hanging="357"/>
    </w:pPr>
  </w:style>
  <w:style w:type="paragraph" w:customStyle="1" w:styleId="Normalefterlista">
    <w:name w:val="Normal efter lista"/>
    <w:basedOn w:val="Normal"/>
    <w:next w:val="Normal"/>
    <w:uiPriority w:val="3"/>
    <w:qFormat/>
    <w:rsid w:val="0062184C"/>
    <w:pPr>
      <w:spacing w:before="200"/>
    </w:pPr>
    <w:rPr>
      <w:rFonts w:eastAsia="MS Gothic"/>
    </w:rPr>
  </w:style>
  <w:style w:type="character" w:styleId="Hyperlnk">
    <w:name w:val="Hyperlink"/>
    <w:basedOn w:val="Standardstycketeckensnitt"/>
    <w:uiPriority w:val="99"/>
    <w:unhideWhenUsed/>
    <w:rsid w:val="00912853"/>
    <w:rPr>
      <w:color w:val="006298" w:themeColor="hyperlink"/>
      <w:u w:val="single"/>
    </w:rPr>
  </w:style>
  <w:style w:type="table" w:styleId="Tabellrutnt">
    <w:name w:val="Table Grid"/>
    <w:basedOn w:val="Normaltabell"/>
    <w:uiPriority w:val="39"/>
    <w:rsid w:val="007244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CB4C5D"/>
    <w:rPr>
      <w:b/>
      <w:bCs/>
      <w:i w:val="0"/>
      <w:iCs w:val="0"/>
    </w:rPr>
  </w:style>
  <w:style w:type="character" w:customStyle="1" w:styleId="st1">
    <w:name w:val="st1"/>
    <w:basedOn w:val="Standardstycketeckensnitt"/>
    <w:rsid w:val="00CB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1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artina.persson@harryda.se" TargetMode="External"/><Relationship Id="rId2" Type="http://schemas.openxmlformats.org/officeDocument/2006/relationships/numbering" Target="numbering.xml"/><Relationship Id="rId16" Type="http://schemas.openxmlformats.org/officeDocument/2006/relationships/hyperlink" Target="mailto:crister.carlsson@harryd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artina.persson@harryda.se"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rister.carlsson@harryda.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ni33\AppData\Roaming\VGR%20Office-mallar\VGR\VGR-mallar%20enligt%20visuell%20profil\Informationsblad,%20st&#229;ende%20dekor\Info_sd_1sp_yellow.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8DC0-C636-4F89-A5FD-021A03B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Info_sd_1sp_yellow</Template>
  <TotalTime>0</TotalTime>
  <Pages>4</Pages>
  <Words>1068</Words>
  <Characters>5663</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Infoblad stående dekor 1 spalt gul</vt:lpstr>
      <vt:lpstr>Infoblad liggande dekor 1 spalt blue</vt:lpstr>
    </vt:vector>
  </TitlesOfParts>
  <Company>Dynamo AB</Company>
  <LinksUpToDate>false</LinksUpToDate>
  <CharactersWithSpaces>6718</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Infoblad stående dekor 1 spalt gul</dc:title>
  <dc:creator>Birgitta J Nilsson</dc:creator>
  <cp:lastModifiedBy>Ulrika Brunn</cp:lastModifiedBy>
  <cp:revision>2</cp:revision>
  <cp:lastPrinted>2016-01-26T12:44:00Z</cp:lastPrinted>
  <dcterms:created xsi:type="dcterms:W3CDTF">2017-06-12T08:46:00Z</dcterms:created>
  <dcterms:modified xsi:type="dcterms:W3CDTF">2017-06-12T08:46:00Z</dcterms:modified>
</cp:coreProperties>
</file>