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2F8E0" w14:textId="77777777" w:rsidR="00882DF2" w:rsidRPr="00087E66" w:rsidRDefault="00CF3031">
      <w:pPr>
        <w:rPr>
          <w:rFonts w:asciiTheme="majorHAnsi" w:hAnsiTheme="majorHAnsi"/>
          <w:b/>
          <w:sz w:val="36"/>
          <w:szCs w:val="36"/>
        </w:rPr>
      </w:pPr>
      <w:r w:rsidRPr="00087E66">
        <w:rPr>
          <w:rFonts w:asciiTheme="majorHAnsi" w:hAnsiTheme="majorHAnsi"/>
          <w:b/>
          <w:sz w:val="36"/>
          <w:szCs w:val="36"/>
        </w:rPr>
        <w:t>Paddockprogram</w:t>
      </w:r>
    </w:p>
    <w:p w14:paraId="37127F9E" w14:textId="77777777" w:rsidR="00CF3031" w:rsidRPr="00087E66" w:rsidRDefault="00CF3031">
      <w:pPr>
        <w:rPr>
          <w:rFonts w:asciiTheme="majorHAnsi" w:hAnsiTheme="majorHAnsi"/>
          <w:b/>
          <w:sz w:val="32"/>
          <w:szCs w:val="32"/>
        </w:rPr>
      </w:pPr>
    </w:p>
    <w:p w14:paraId="5BB6ACDC" w14:textId="77777777" w:rsidR="00CF3031" w:rsidRPr="00087E66" w:rsidRDefault="00CF3031" w:rsidP="00CF3031">
      <w:pPr>
        <w:rPr>
          <w:b/>
          <w:sz w:val="28"/>
          <w:szCs w:val="28"/>
        </w:rPr>
      </w:pPr>
      <w:r w:rsidRPr="00087E66">
        <w:rPr>
          <w:b/>
          <w:sz w:val="28"/>
          <w:szCs w:val="28"/>
        </w:rPr>
        <w:t xml:space="preserve">Torsdag </w:t>
      </w:r>
      <w:r w:rsidR="008D0C42" w:rsidRPr="00087E66">
        <w:rPr>
          <w:b/>
          <w:sz w:val="28"/>
          <w:szCs w:val="28"/>
        </w:rPr>
        <w:t>22</w:t>
      </w:r>
      <w:r w:rsidRPr="00087E66">
        <w:rPr>
          <w:b/>
          <w:sz w:val="28"/>
          <w:szCs w:val="28"/>
        </w:rPr>
        <w:t>/2</w:t>
      </w:r>
    </w:p>
    <w:p w14:paraId="0A12534F" w14:textId="77777777" w:rsidR="00CF3031" w:rsidRPr="00087E66" w:rsidRDefault="00CF3031" w:rsidP="00CF3031">
      <w:pPr>
        <w:rPr>
          <w:b/>
        </w:rPr>
      </w:pPr>
      <w:r w:rsidRPr="00087E66">
        <w:rPr>
          <w:b/>
        </w:rPr>
        <w:t xml:space="preserve">11.00-11.30 </w:t>
      </w:r>
      <w:r w:rsidRPr="00087E66">
        <w:rPr>
          <w:b/>
        </w:rPr>
        <w:tab/>
        <w:t>Morgondagens hästskötare – trav</w:t>
      </w:r>
      <w:r w:rsidR="0033662C" w:rsidRPr="00087E66">
        <w:rPr>
          <w:b/>
        </w:rPr>
        <w:t>sport</w:t>
      </w:r>
    </w:p>
    <w:p w14:paraId="1B3ABF1D" w14:textId="596C42D8" w:rsidR="00FF5D98" w:rsidRPr="00087E66" w:rsidRDefault="00FF5D98" w:rsidP="00CA6073">
      <w:r w:rsidRPr="00087E66">
        <w:t xml:space="preserve">Är du nyfiken på vad morgondagens hästskötare har på schemat? Gymnasieelever från Axevalla Hästcentrum bjuder på smakprov från utbildningen. Ni kommer bland annat få se </w:t>
      </w:r>
      <w:proofErr w:type="spellStart"/>
      <w:r w:rsidRPr="00087E66">
        <w:t>monté</w:t>
      </w:r>
      <w:proofErr w:type="spellEnd"/>
      <w:r w:rsidRPr="00087E66">
        <w:t xml:space="preserve"> och ponnytrav. Testa hur det känns att </w:t>
      </w:r>
      <w:r w:rsidR="00271F1D" w:rsidRPr="00087E66">
        <w:t>själv sitta i en tävlingssulky i</w:t>
      </w:r>
      <w:r w:rsidRPr="00087E66">
        <w:t xml:space="preserve"> Naturbruksförvaltningens monter (B08:11).</w:t>
      </w:r>
    </w:p>
    <w:p w14:paraId="0511477E" w14:textId="77777777" w:rsidR="00CF3031" w:rsidRPr="00087E66" w:rsidRDefault="00CF3031" w:rsidP="00CF3031"/>
    <w:p w14:paraId="02F06127" w14:textId="77777777" w:rsidR="00CF3031" w:rsidRPr="00087E66" w:rsidRDefault="00CF3031" w:rsidP="00CF3031">
      <w:pPr>
        <w:rPr>
          <w:b/>
        </w:rPr>
      </w:pPr>
      <w:r w:rsidRPr="00087E66">
        <w:rPr>
          <w:b/>
        </w:rPr>
        <w:t>11.30-12.00 Morgondagens hästskötare – ridsport</w:t>
      </w:r>
    </w:p>
    <w:p w14:paraId="0E9F8C3A" w14:textId="589989F2" w:rsidR="00FF5D98" w:rsidRPr="00087E66" w:rsidRDefault="00FF5D98" w:rsidP="00FF5D98">
      <w:r w:rsidRPr="00087E66">
        <w:t xml:space="preserve">Är du nyfiken på vad morgondagens hästskötare har på schemat? Gymnasieelever från Axevalla Hästcentrum bjuder på smakprov från utbildningen. Ni kommer bland annat få se exteriöra bedömningar, det populära lektionsmomentet med sitsträning samt terränginspirerad hoppning. Som elev på Axevalla ingår även sitsträning i dressyr- hopp- och terrängmiljöer på ridsimulatorer. Passa på att besöka Naturbruksförvaltningens monter (B08:11) och testa en av våra simulatorer! </w:t>
      </w:r>
    </w:p>
    <w:p w14:paraId="56AC55D0" w14:textId="2930D699" w:rsidR="00CF3031" w:rsidRPr="00087E66" w:rsidRDefault="00CF3031" w:rsidP="00CF3031">
      <w:pPr>
        <w:rPr>
          <w:b/>
        </w:rPr>
      </w:pPr>
    </w:p>
    <w:p w14:paraId="2C64F64A" w14:textId="77777777" w:rsidR="00CF3031" w:rsidRPr="00087E66" w:rsidRDefault="00CF3031" w:rsidP="00CF3031">
      <w:pPr>
        <w:rPr>
          <w:b/>
        </w:rPr>
      </w:pPr>
      <w:r w:rsidRPr="00087E66">
        <w:rPr>
          <w:b/>
        </w:rPr>
        <w:t>19.30-20.00 Hovslageri ur hästägarens perspektiv</w:t>
      </w:r>
    </w:p>
    <w:p w14:paraId="384933AC" w14:textId="607987D5" w:rsidR="00C1668B" w:rsidRPr="00087E66" w:rsidRDefault="00271F1D" w:rsidP="00CF3031">
      <w:r w:rsidRPr="00087E66">
        <w:t xml:space="preserve">Gunilla af Kleen från Biologiska yrkeshögskolan i Skara </w:t>
      </w:r>
      <w:r w:rsidR="00B91A1D" w:rsidRPr="00087E66">
        <w:t xml:space="preserve">pratar om hästägarens roll och hovslagarens ansvar. Vad ska man som hästägare tänka på vid val av hovslagare och hur ska man förbereda hästen för skoning/verkning? </w:t>
      </w:r>
      <w:r w:rsidR="00A10EE2" w:rsidRPr="00087E66">
        <w:t xml:space="preserve">Efter paddockmomentet </w:t>
      </w:r>
      <w:r w:rsidR="00F96C18" w:rsidRPr="00087E66">
        <w:t xml:space="preserve">visar </w:t>
      </w:r>
      <w:r w:rsidR="00A10EE2" w:rsidRPr="00087E66">
        <w:t xml:space="preserve">hovslagare från Hovslagarskolan i Skara </w:t>
      </w:r>
      <w:r w:rsidR="00F96C18" w:rsidRPr="00087E66">
        <w:t>smide i Naturbruksförvaltningens monter (B08:11).</w:t>
      </w:r>
      <w:r w:rsidR="00C1668B" w:rsidRPr="00087E66">
        <w:t xml:space="preserve"> </w:t>
      </w:r>
    </w:p>
    <w:p w14:paraId="0B999535" w14:textId="77777777" w:rsidR="00F95547" w:rsidRPr="00087E66" w:rsidRDefault="00F95547" w:rsidP="00F95547">
      <w:pPr>
        <w:rPr>
          <w:rFonts w:ascii="Calibri" w:eastAsia="Times New Roman" w:hAnsi="Calibri" w:cs="Times New Roman"/>
          <w:lang w:eastAsia="sv-SE"/>
        </w:rPr>
      </w:pPr>
      <w:r w:rsidRPr="00087E66">
        <w:rPr>
          <w:rFonts w:ascii="Calibri" w:eastAsia="Times New Roman" w:hAnsi="Calibri" w:cs="Times New Roman"/>
          <w:lang w:eastAsia="sv-SE"/>
        </w:rPr>
        <w:t> </w:t>
      </w:r>
    </w:p>
    <w:p w14:paraId="1DFDCAAD" w14:textId="09687FB9" w:rsidR="00F95547" w:rsidRPr="00087E66" w:rsidRDefault="00F95547" w:rsidP="00F95547">
      <w:pPr>
        <w:rPr>
          <w:rFonts w:ascii="Calibri" w:eastAsia="Times New Roman" w:hAnsi="Calibri" w:cs="Times New Roman"/>
          <w:b/>
          <w:lang w:eastAsia="sv-SE"/>
        </w:rPr>
      </w:pPr>
      <w:r w:rsidRPr="00087E66">
        <w:rPr>
          <w:rFonts w:ascii="Calibri" w:eastAsia="Times New Roman" w:hAnsi="Calibri" w:cs="Times New Roman"/>
          <w:b/>
          <w:lang w:eastAsia="sv-SE"/>
        </w:rPr>
        <w:t xml:space="preserve">20.00-20.30 </w:t>
      </w:r>
      <w:proofErr w:type="spellStart"/>
      <w:r w:rsidRPr="00087E66">
        <w:rPr>
          <w:rFonts w:ascii="Calibri" w:eastAsia="Times New Roman" w:hAnsi="Calibri" w:cs="Times New Roman"/>
          <w:b/>
          <w:lang w:eastAsia="sv-SE"/>
        </w:rPr>
        <w:t>Miljöstra</w:t>
      </w:r>
      <w:bookmarkStart w:id="0" w:name="_GoBack"/>
      <w:bookmarkEnd w:id="0"/>
      <w:r w:rsidRPr="00087E66">
        <w:rPr>
          <w:rFonts w:ascii="Calibri" w:eastAsia="Times New Roman" w:hAnsi="Calibri" w:cs="Times New Roman"/>
          <w:b/>
          <w:lang w:eastAsia="sv-SE"/>
        </w:rPr>
        <w:t>tegen</w:t>
      </w:r>
      <w:proofErr w:type="spellEnd"/>
      <w:r w:rsidRPr="00087E66">
        <w:rPr>
          <w:rFonts w:ascii="Calibri" w:eastAsia="Times New Roman" w:hAnsi="Calibri" w:cs="Times New Roman"/>
          <w:b/>
          <w:lang w:eastAsia="sv-SE"/>
        </w:rPr>
        <w:t xml:space="preserve"> – ridskolans bästa vän</w:t>
      </w:r>
    </w:p>
    <w:p w14:paraId="4569DDA3" w14:textId="58D4E74B" w:rsidR="00F95547" w:rsidRPr="00087E66" w:rsidRDefault="00F95547" w:rsidP="00F95547">
      <w:pPr>
        <w:rPr>
          <w:rFonts w:ascii="Calibri" w:eastAsia="Times New Roman" w:hAnsi="Calibri" w:cs="Times New Roman"/>
          <w:lang w:eastAsia="sv-SE"/>
        </w:rPr>
      </w:pPr>
      <w:r w:rsidRPr="00087E66">
        <w:rPr>
          <w:rFonts w:ascii="Calibri" w:eastAsia="Times New Roman" w:hAnsi="Calibri" w:cs="Times New Roman"/>
          <w:lang w:eastAsia="sv-SE"/>
        </w:rPr>
        <w:t xml:space="preserve">Johanna Wester, student vid Biologiska Yrkeshögskolan i Skara, är </w:t>
      </w:r>
      <w:proofErr w:type="spellStart"/>
      <w:r w:rsidRPr="00087E66">
        <w:rPr>
          <w:rFonts w:ascii="Calibri" w:eastAsia="Times New Roman" w:hAnsi="Calibri" w:cs="Times New Roman"/>
          <w:lang w:eastAsia="sv-SE"/>
        </w:rPr>
        <w:t>miljöstrateg</w:t>
      </w:r>
      <w:proofErr w:type="spellEnd"/>
      <w:r w:rsidRPr="00087E66">
        <w:rPr>
          <w:rFonts w:ascii="Calibri" w:eastAsia="Times New Roman" w:hAnsi="Calibri" w:cs="Times New Roman"/>
          <w:lang w:eastAsia="sv-SE"/>
        </w:rPr>
        <w:t xml:space="preserve"> till yrket och läser nu till Verksamhetsledare i hästrelaterade näringar. Johanna presenterar sin LIA (Lärande I Arbete) som hon gjorde på Sveriges största ridskola Örebro Fältrittklubb, med ridskolechefen Lotta Löfstrand som handledare. Välkommen till montern efter inledningen i paddocken för att bläddra i Johannas material och prata mer om miljöpolicy, dialog mellan myndighet och hästnäring. Lärare och studenter finns på plats.</w:t>
      </w:r>
    </w:p>
    <w:p w14:paraId="45AA4E9A" w14:textId="77777777" w:rsidR="00CF3031" w:rsidRPr="00087E66" w:rsidRDefault="00CF3031" w:rsidP="00CF3031"/>
    <w:p w14:paraId="319638EC" w14:textId="77777777" w:rsidR="008D0C42" w:rsidRPr="00087E66" w:rsidRDefault="008D0C42" w:rsidP="008D0C42">
      <w:pPr>
        <w:rPr>
          <w:b/>
          <w:sz w:val="28"/>
          <w:szCs w:val="28"/>
        </w:rPr>
      </w:pPr>
      <w:r w:rsidRPr="00087E66">
        <w:rPr>
          <w:b/>
          <w:sz w:val="28"/>
          <w:szCs w:val="28"/>
        </w:rPr>
        <w:t>Fredag 23/2</w:t>
      </w:r>
    </w:p>
    <w:p w14:paraId="6B127A71" w14:textId="3244F743" w:rsidR="00B46060" w:rsidRPr="00087E66" w:rsidRDefault="00B46060" w:rsidP="00CF3031">
      <w:pPr>
        <w:rPr>
          <w:b/>
        </w:rPr>
      </w:pPr>
      <w:r w:rsidRPr="00087E66">
        <w:rPr>
          <w:b/>
        </w:rPr>
        <w:t xml:space="preserve">09.30-10.00 </w:t>
      </w:r>
      <w:r w:rsidR="00F95547" w:rsidRPr="00087E66">
        <w:rPr>
          <w:b/>
        </w:rPr>
        <w:t>Ledarskap i paddocken</w:t>
      </w:r>
    </w:p>
    <w:p w14:paraId="65FC41F7" w14:textId="6CEA5ABA" w:rsidR="00F95547" w:rsidRPr="00087E66" w:rsidRDefault="00F95547" w:rsidP="00F95547">
      <w:pPr>
        <w:rPr>
          <w:rFonts w:ascii="Calibri" w:eastAsia="Times New Roman" w:hAnsi="Calibri" w:cs="Times New Roman"/>
          <w:lang w:eastAsia="sv-SE"/>
        </w:rPr>
      </w:pPr>
      <w:r w:rsidRPr="00087E66">
        <w:rPr>
          <w:rFonts w:ascii="Calibri" w:eastAsia="Times New Roman" w:hAnsi="Calibri" w:cs="Times New Roman"/>
          <w:lang w:eastAsia="sv-SE"/>
        </w:rPr>
        <w:t>Josephine Ryberg, före detta student vid Biologiska Yrkeshögskolan i Skara,</w:t>
      </w:r>
      <w:r w:rsidR="00270AB1" w:rsidRPr="00087E66">
        <w:rPr>
          <w:rFonts w:ascii="Calibri" w:eastAsia="Times New Roman" w:hAnsi="Calibri" w:cs="Times New Roman"/>
          <w:lang w:eastAsia="sv-SE"/>
        </w:rPr>
        <w:t xml:space="preserve"> har arbetat som ridlärare i 20 år</w:t>
      </w:r>
      <w:r w:rsidRPr="00087E66">
        <w:rPr>
          <w:rFonts w:ascii="Calibri" w:eastAsia="Times New Roman" w:hAnsi="Calibri" w:cs="Times New Roman"/>
          <w:lang w:eastAsia="sv-SE"/>
        </w:rPr>
        <w:t>. Nu har hon gått från anställd till egen i företaget Hästkraft som drivkraft där hon bland annat håller föreläsningar kring säkerhet och ledarskap och arbetar med ridskoleutveckling. Josephine kommer att visa med ett ekipage till hjälp vad ett bra ledarskap innebär. Hur skapar man en relation med elev och häst i undervisning och ett gynnsamt inlärningsklimat? Välkommen till montern efteråt för att prata ridskola och framtidsvisioner!</w:t>
      </w:r>
    </w:p>
    <w:p w14:paraId="05CD884C" w14:textId="77777777" w:rsidR="008D0C42" w:rsidRPr="00087E66" w:rsidRDefault="008D0C42" w:rsidP="00627DEE"/>
    <w:p w14:paraId="38F26CA7" w14:textId="77777777" w:rsidR="008D0C42" w:rsidRPr="00087E66" w:rsidRDefault="00CF3031" w:rsidP="008D0C42">
      <w:pPr>
        <w:rPr>
          <w:b/>
        </w:rPr>
      </w:pPr>
      <w:r w:rsidRPr="00087E66">
        <w:rPr>
          <w:b/>
        </w:rPr>
        <w:t>11.30-12.00</w:t>
      </w:r>
      <w:r w:rsidRPr="00087E66">
        <w:t xml:space="preserve"> </w:t>
      </w:r>
      <w:r w:rsidR="008D0C42" w:rsidRPr="00087E66">
        <w:rPr>
          <w:b/>
        </w:rPr>
        <w:t>Morgondagens hästskötare – travsport</w:t>
      </w:r>
    </w:p>
    <w:p w14:paraId="67152263" w14:textId="77777777" w:rsidR="00FF5D98" w:rsidRPr="00087E66" w:rsidRDefault="00FF5D98" w:rsidP="00FF5D98">
      <w:r w:rsidRPr="00087E66">
        <w:t xml:space="preserve">Är du nyfiken på vad morgondagens hästskötare har på schemat? Gymnasieelever från Axevalla Hästcentrum bjuder på smakprov från utbildningen. Ni kommer bland annat få se </w:t>
      </w:r>
      <w:proofErr w:type="spellStart"/>
      <w:r w:rsidRPr="00087E66">
        <w:t>monté</w:t>
      </w:r>
      <w:proofErr w:type="spellEnd"/>
      <w:r w:rsidRPr="00087E66">
        <w:t xml:space="preserve"> och ponnytrav. Testa hur det känns att själv sitta i en tävlingssulky i Naturbruksförvaltningens monter (B08:11).</w:t>
      </w:r>
    </w:p>
    <w:p w14:paraId="01FFD527" w14:textId="77777777" w:rsidR="00CF3031" w:rsidRPr="00087E66" w:rsidRDefault="00CF3031" w:rsidP="00CF3031"/>
    <w:p w14:paraId="4EA0F4E3" w14:textId="77777777" w:rsidR="008D0C42" w:rsidRPr="00087E66" w:rsidRDefault="00CF3031" w:rsidP="008D0C42">
      <w:pPr>
        <w:rPr>
          <w:b/>
        </w:rPr>
      </w:pPr>
      <w:r w:rsidRPr="00087E66">
        <w:rPr>
          <w:b/>
        </w:rPr>
        <w:lastRenderedPageBreak/>
        <w:t>16.00-16.30</w:t>
      </w:r>
      <w:r w:rsidRPr="00087E66">
        <w:t xml:space="preserve"> </w:t>
      </w:r>
      <w:r w:rsidR="008D0C42" w:rsidRPr="00087E66">
        <w:rPr>
          <w:b/>
        </w:rPr>
        <w:t>Morgondagens hästskötare – ridsport</w:t>
      </w:r>
    </w:p>
    <w:p w14:paraId="7C7AC0BD" w14:textId="30BED618" w:rsidR="00FF5D98" w:rsidRPr="00087E66" w:rsidRDefault="00FF5D98" w:rsidP="00FF5D98">
      <w:r w:rsidRPr="00087E66">
        <w:t xml:space="preserve">Är du nyfiken på vad morgondagens hästskötare har på schemat? Gymnasieelever från Axevalla Hästcentrum bjuder på smakprov från utbildningen. Ni kommer bland annat få se exteriöra bedömningar, det populära lektionsmomentet med sitsträning samt terränginspirerad hoppning. Som elev på Axevalla ingår även sitsträning i dressyr- hopp- och </w:t>
      </w:r>
      <w:r w:rsidR="00B91A1D" w:rsidRPr="00087E66">
        <w:t>terrängmiljöer på ridsimulatorer</w:t>
      </w:r>
      <w:r w:rsidRPr="00087E66">
        <w:t xml:space="preserve">. Passa på att besöka Naturbruksförvaltningens monter (B08:11) och testa en av våra simulatorer! </w:t>
      </w:r>
    </w:p>
    <w:p w14:paraId="0B40C267" w14:textId="77777777" w:rsidR="00CF3031" w:rsidRPr="00087E66" w:rsidRDefault="00CF3031" w:rsidP="00CF3031"/>
    <w:p w14:paraId="4E6EB16C" w14:textId="77777777" w:rsidR="008D0C42" w:rsidRPr="00087E66" w:rsidRDefault="00CF3031" w:rsidP="008D0C42">
      <w:pPr>
        <w:rPr>
          <w:b/>
        </w:rPr>
      </w:pPr>
      <w:r w:rsidRPr="00087E66">
        <w:rPr>
          <w:b/>
        </w:rPr>
        <w:t>19.00-19.30</w:t>
      </w:r>
      <w:r w:rsidRPr="00087E66">
        <w:t xml:space="preserve"> </w:t>
      </w:r>
      <w:r w:rsidR="008D0C42" w:rsidRPr="00087E66">
        <w:rPr>
          <w:b/>
        </w:rPr>
        <w:t>Hovslageri ur hästägarens perspektiv</w:t>
      </w:r>
    </w:p>
    <w:p w14:paraId="09441662" w14:textId="3FD6404E" w:rsidR="00B91A1D" w:rsidRPr="00087E66" w:rsidRDefault="00B91A1D" w:rsidP="00B91A1D">
      <w:r w:rsidRPr="00087E66">
        <w:t xml:space="preserve">Gunilla af Kleen från Biologiska yrkeshögskolan i Skara pratar om hästägarens roll och hovslagarens ansvar. Vad ska man som hästägare tänka på vid val av hovslagare och hur ska man förbereda hästen för skoning/verkning? Efter paddockmomentet visar hovslagare från Hovslagarskolan i Skara smide i Naturbruksförvaltningens monter (B08:11). </w:t>
      </w:r>
    </w:p>
    <w:p w14:paraId="21CC735C" w14:textId="77777777" w:rsidR="009C1804" w:rsidRPr="00087E66" w:rsidRDefault="009C1804" w:rsidP="008D0C42">
      <w:pPr>
        <w:rPr>
          <w:b/>
          <w:sz w:val="28"/>
          <w:szCs w:val="28"/>
        </w:rPr>
      </w:pPr>
    </w:p>
    <w:p w14:paraId="61B4CC32" w14:textId="77777777" w:rsidR="008D0C42" w:rsidRPr="00087E66" w:rsidRDefault="008D0C42" w:rsidP="008D0C42">
      <w:pPr>
        <w:rPr>
          <w:b/>
          <w:sz w:val="28"/>
          <w:szCs w:val="28"/>
        </w:rPr>
      </w:pPr>
      <w:r w:rsidRPr="00087E66">
        <w:rPr>
          <w:b/>
          <w:sz w:val="28"/>
          <w:szCs w:val="28"/>
        </w:rPr>
        <w:t>Lördag 24/2</w:t>
      </w:r>
    </w:p>
    <w:p w14:paraId="700A7CFE" w14:textId="750933CA" w:rsidR="008D0C42" w:rsidRPr="00087E66" w:rsidRDefault="00CF3031" w:rsidP="008D0C42">
      <w:pPr>
        <w:rPr>
          <w:b/>
        </w:rPr>
      </w:pPr>
      <w:r w:rsidRPr="00087E66">
        <w:rPr>
          <w:b/>
        </w:rPr>
        <w:t>10.30-</w:t>
      </w:r>
      <w:r w:rsidR="00721F1D" w:rsidRPr="00087E66">
        <w:rPr>
          <w:b/>
        </w:rPr>
        <w:t>10.50</w:t>
      </w:r>
      <w:r w:rsidRPr="00087E66">
        <w:t xml:space="preserve"> </w:t>
      </w:r>
      <w:r w:rsidR="008D0C42" w:rsidRPr="00087E66">
        <w:rPr>
          <w:b/>
        </w:rPr>
        <w:t>Morgondagens hästskötare – travsport</w:t>
      </w:r>
    </w:p>
    <w:p w14:paraId="5B5E3F79" w14:textId="77777777" w:rsidR="00FC260C" w:rsidRPr="00087E66" w:rsidRDefault="00FC260C" w:rsidP="00FC260C">
      <w:r w:rsidRPr="00087E66">
        <w:t xml:space="preserve">Är du nyfiken på vad morgondagens hästskötare har på schemat? Gymnasieelever från Axevalla Hästcentrum bjuder på smakprov från utbildningen. Ni kommer bland annat få se </w:t>
      </w:r>
      <w:proofErr w:type="spellStart"/>
      <w:r w:rsidRPr="00087E66">
        <w:t>monté</w:t>
      </w:r>
      <w:proofErr w:type="spellEnd"/>
      <w:r w:rsidRPr="00087E66">
        <w:t xml:space="preserve"> och ponnytrav. Testa hur det känns att själv sitta i en tävlingssulky i Naturbruksförvaltningens monter (B08:11).</w:t>
      </w:r>
    </w:p>
    <w:p w14:paraId="65A09FB1" w14:textId="77777777" w:rsidR="00CF3031" w:rsidRPr="00087E66" w:rsidRDefault="00CF3031" w:rsidP="00CF3031"/>
    <w:p w14:paraId="5E1B3293" w14:textId="40FF99EC" w:rsidR="008D0C42" w:rsidRPr="00087E66" w:rsidRDefault="00721F1D" w:rsidP="008D0C42">
      <w:pPr>
        <w:rPr>
          <w:b/>
        </w:rPr>
      </w:pPr>
      <w:r w:rsidRPr="00087E66">
        <w:rPr>
          <w:b/>
        </w:rPr>
        <w:t>10.50-11.10</w:t>
      </w:r>
      <w:r w:rsidR="00CF3031" w:rsidRPr="00087E66">
        <w:t xml:space="preserve"> </w:t>
      </w:r>
      <w:r w:rsidR="008D0C42" w:rsidRPr="00087E66">
        <w:rPr>
          <w:b/>
        </w:rPr>
        <w:t>Morgondagens hästskötare – ridsport</w:t>
      </w:r>
    </w:p>
    <w:p w14:paraId="63CECBA5" w14:textId="77777777" w:rsidR="00FC260C" w:rsidRPr="00087E66" w:rsidRDefault="00FC260C" w:rsidP="00FC260C">
      <w:r w:rsidRPr="00087E66">
        <w:t xml:space="preserve">Är du nyfiken på vad morgondagens hästskötare har på schemat? Gymnasieelever från Axevalla Hästcentrum bjuder på smakprov från utbildningen. Ni kommer bland annat få se exteriöra bedömningar, det populära lektionsmomentet med sitsträning samt terränginspirerad hoppning. Som elev på Axevalla ingår även sitsträning i dressyr- hopp- och terrängmiljöer på ridsimulatorer. Passa på att besöka Naturbruksförvaltningens monter (B08:11) och testa en av våra simulatorer! </w:t>
      </w:r>
    </w:p>
    <w:p w14:paraId="28C0C5D5" w14:textId="77777777" w:rsidR="00721F1D" w:rsidRPr="00087E66" w:rsidRDefault="00721F1D" w:rsidP="00FC260C"/>
    <w:p w14:paraId="68297921" w14:textId="1759AB39" w:rsidR="00721F1D" w:rsidRPr="00087E66" w:rsidRDefault="00721F1D" w:rsidP="00721F1D">
      <w:pPr>
        <w:rPr>
          <w:b/>
        </w:rPr>
      </w:pPr>
      <w:r w:rsidRPr="00087E66">
        <w:rPr>
          <w:b/>
        </w:rPr>
        <w:t>11.10-11.30 Den unga hästen</w:t>
      </w:r>
    </w:p>
    <w:p w14:paraId="067240B8" w14:textId="475EC080" w:rsidR="00721F1D" w:rsidRPr="00087E66" w:rsidRDefault="00721F1D" w:rsidP="00FC260C">
      <w:r w:rsidRPr="00087E66">
        <w:t>Hur ska unghästen hanteras för att bli en trygg och säker häst? Monica Andersson från Biologiska Yrkeshögskolan (BYS) i Skara berättar och visar moment från BYS unghästutbildning. Direkt efter paddockmomentet kan du träffa Monica i Naturbruksförvaltningens monter (B08:11) där hon berättar mer om BYS metoder och svarar på frågor om utbildningen.</w:t>
      </w:r>
    </w:p>
    <w:p w14:paraId="330BC410" w14:textId="77777777" w:rsidR="008D0C42" w:rsidRPr="00087E66" w:rsidRDefault="008D0C42" w:rsidP="00CF3031"/>
    <w:p w14:paraId="656D5694" w14:textId="77777777" w:rsidR="00277AD7" w:rsidRPr="00087E66" w:rsidRDefault="00CF3031" w:rsidP="00277AD7">
      <w:pPr>
        <w:rPr>
          <w:b/>
        </w:rPr>
      </w:pPr>
      <w:r w:rsidRPr="00087E66">
        <w:rPr>
          <w:b/>
        </w:rPr>
        <w:t>19.00-19.30</w:t>
      </w:r>
      <w:r w:rsidRPr="00087E66">
        <w:t xml:space="preserve"> </w:t>
      </w:r>
      <w:r w:rsidR="00277AD7" w:rsidRPr="00087E66">
        <w:rPr>
          <w:b/>
        </w:rPr>
        <w:t>Hovslageri ur hästägarens perspektiv</w:t>
      </w:r>
    </w:p>
    <w:p w14:paraId="141B559E" w14:textId="77B041B9" w:rsidR="00B91A1D" w:rsidRPr="00087E66" w:rsidRDefault="00B91A1D" w:rsidP="00B91A1D">
      <w:r w:rsidRPr="00087E66">
        <w:t xml:space="preserve">Gunilla af Kleen från Biologiska yrkeshögskolan i Skara pratar om hästägarens roll och hovslagarens ansvar. Vad ska man som hästägare tänka på vid val av hovslagare och hur ska man förbereda hästen för skoning/verkning? Efter paddockmomentet visar hovslagare från Hovslagarskolan i Skara smide i Naturbruksförvaltningens monter (B08:11). </w:t>
      </w:r>
    </w:p>
    <w:p w14:paraId="3107286B" w14:textId="77777777" w:rsidR="00CF3031" w:rsidRPr="00087E66" w:rsidRDefault="00CF3031" w:rsidP="00CF3031"/>
    <w:p w14:paraId="7AA6672F" w14:textId="77777777" w:rsidR="00CF3031" w:rsidRPr="00087E66" w:rsidRDefault="00277AD7" w:rsidP="00CF3031">
      <w:pPr>
        <w:rPr>
          <w:b/>
          <w:sz w:val="28"/>
          <w:szCs w:val="28"/>
        </w:rPr>
      </w:pPr>
      <w:proofErr w:type="gramStart"/>
      <w:r w:rsidRPr="00087E66">
        <w:rPr>
          <w:b/>
          <w:sz w:val="28"/>
          <w:szCs w:val="28"/>
        </w:rPr>
        <w:t>Söndag  25</w:t>
      </w:r>
      <w:proofErr w:type="gramEnd"/>
      <w:r w:rsidRPr="00087E66">
        <w:rPr>
          <w:b/>
          <w:sz w:val="28"/>
          <w:szCs w:val="28"/>
        </w:rPr>
        <w:t>/2</w:t>
      </w:r>
    </w:p>
    <w:p w14:paraId="5CD17FDE" w14:textId="77777777" w:rsidR="008042E6" w:rsidRPr="00087E66" w:rsidRDefault="00CF3031" w:rsidP="008042E6">
      <w:pPr>
        <w:rPr>
          <w:b/>
        </w:rPr>
      </w:pPr>
      <w:r w:rsidRPr="00087E66">
        <w:rPr>
          <w:b/>
        </w:rPr>
        <w:t>11.30-12.00</w:t>
      </w:r>
      <w:r w:rsidRPr="00087E66">
        <w:t xml:space="preserve"> </w:t>
      </w:r>
      <w:r w:rsidR="008042E6" w:rsidRPr="00087E66">
        <w:rPr>
          <w:b/>
        </w:rPr>
        <w:t>Islandshäst – den stora hästen i det lilla formatet</w:t>
      </w:r>
    </w:p>
    <w:p w14:paraId="13BC3193" w14:textId="35633AD2" w:rsidR="00F95547" w:rsidRPr="00087E66" w:rsidRDefault="00F95547" w:rsidP="00F95547">
      <w:pPr>
        <w:rPr>
          <w:rFonts w:ascii="Calibri" w:hAnsi="Calibri" w:cs="Times New Roman"/>
          <w:lang w:eastAsia="sv-SE"/>
        </w:rPr>
      </w:pPr>
      <w:r w:rsidRPr="00087E66">
        <w:rPr>
          <w:rFonts w:ascii="Calibri" w:hAnsi="Calibri" w:cs="Times New Roman"/>
          <w:lang w:eastAsia="sv-SE"/>
        </w:rPr>
        <w:t>Med en islandshästinriktning på gymnasiet på Axevalla hästcentrum, ny tävlingsanläggning inne på travbanan och eftergymnasiala studier på BYS i form av verksamhetsledare formas framtidens islandshästnäring.</w:t>
      </w:r>
    </w:p>
    <w:p w14:paraId="35C68867" w14:textId="7DDEDC84" w:rsidR="00F95547" w:rsidRPr="00087E66" w:rsidRDefault="00F95547" w:rsidP="00F95547">
      <w:pPr>
        <w:rPr>
          <w:rFonts w:ascii="Calibri" w:hAnsi="Calibri" w:cs="Times New Roman"/>
          <w:lang w:eastAsia="sv-SE"/>
        </w:rPr>
      </w:pPr>
      <w:r w:rsidRPr="00087E66">
        <w:rPr>
          <w:rFonts w:ascii="Calibri" w:hAnsi="Calibri" w:cs="Times New Roman"/>
          <w:lang w:eastAsia="sv-SE"/>
        </w:rPr>
        <w:lastRenderedPageBreak/>
        <w:t xml:space="preserve">Jenny Kaspersson och Felicia Petterson har läst </w:t>
      </w:r>
      <w:r w:rsidR="00270AB1" w:rsidRPr="00087E66">
        <w:rPr>
          <w:rFonts w:ascii="Calibri" w:hAnsi="Calibri" w:cs="Times New Roman"/>
          <w:lang w:eastAsia="sv-SE"/>
        </w:rPr>
        <w:t>till</w:t>
      </w:r>
      <w:r w:rsidRPr="00087E66">
        <w:rPr>
          <w:rFonts w:ascii="Calibri" w:hAnsi="Calibri" w:cs="Times New Roman"/>
          <w:lang w:eastAsia="sv-SE"/>
        </w:rPr>
        <w:t xml:space="preserve"> Ridsportentreprenör islandshäst på Biologiska Yrkeshögskolan i Skara. De tog examen till SIF Ridlärare 1 i våras och arbetar idag som egna företagare med undervisning, hästträning och inackordering i Ulricehamn och Österlen. I dagens </w:t>
      </w:r>
      <w:proofErr w:type="spellStart"/>
      <w:r w:rsidRPr="00087E66">
        <w:rPr>
          <w:rFonts w:ascii="Calibri" w:hAnsi="Calibri" w:cs="Times New Roman"/>
          <w:lang w:eastAsia="sv-SE"/>
        </w:rPr>
        <w:t>clinic</w:t>
      </w:r>
      <w:proofErr w:type="spellEnd"/>
      <w:r w:rsidRPr="00087E66">
        <w:rPr>
          <w:rFonts w:ascii="Calibri" w:hAnsi="Calibri" w:cs="Times New Roman"/>
          <w:lang w:eastAsia="sv-SE"/>
        </w:rPr>
        <w:t xml:space="preserve"> visar de upp arbete med grunderna i ett arbetspass med tölt och trav på hästen Albin från Ullstorp. Välkommen till montern efteråt att prata islandshäst med islandshästprofilen, författaren och läraren Åse Ericson, Niclas Dahlqvist, hästanläggningschef på Axevalla Hästcentrum och islandshäststudenter/elever.</w:t>
      </w:r>
    </w:p>
    <w:p w14:paraId="6491D3AB" w14:textId="77777777" w:rsidR="004729FB" w:rsidRPr="00087E66" w:rsidRDefault="004729FB" w:rsidP="00CF3031"/>
    <w:p w14:paraId="2F9F86FC" w14:textId="77777777" w:rsidR="008042E6" w:rsidRPr="00087E66" w:rsidRDefault="00CF3031" w:rsidP="008042E6">
      <w:pPr>
        <w:rPr>
          <w:b/>
        </w:rPr>
      </w:pPr>
      <w:r w:rsidRPr="00087E66">
        <w:rPr>
          <w:b/>
        </w:rPr>
        <w:t>12.00-12.30</w:t>
      </w:r>
      <w:r w:rsidRPr="00087E66">
        <w:t xml:space="preserve"> </w:t>
      </w:r>
      <w:r w:rsidR="008042E6" w:rsidRPr="00087E66">
        <w:rPr>
          <w:b/>
        </w:rPr>
        <w:t>Hovslageri ur hästägarens perspektiv</w:t>
      </w:r>
    </w:p>
    <w:p w14:paraId="4CA33C43" w14:textId="6B8D78EF" w:rsidR="00CF3031" w:rsidRPr="00087E66" w:rsidRDefault="00A10EE2">
      <w:r w:rsidRPr="00087E66">
        <w:t>Vad ska man som hästägare tänka på när det kommer till att förebygga skador och optimera träning? Gunilla af Kleen från Biologiska yrkeshögskolan i Skara ger tips och råd. Efter paddockmomentet visar hovslagare från Hovslagarskolan i Skara smide i Naturbruksförvaltningens monter (B08:11).</w:t>
      </w:r>
    </w:p>
    <w:sectPr w:rsidR="00CF3031" w:rsidRPr="00087E66" w:rsidSect="00B61E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31"/>
    <w:rsid w:val="00087E66"/>
    <w:rsid w:val="000C3356"/>
    <w:rsid w:val="000F586D"/>
    <w:rsid w:val="00270AB1"/>
    <w:rsid w:val="00271F1D"/>
    <w:rsid w:val="00277AD7"/>
    <w:rsid w:val="002A2A37"/>
    <w:rsid w:val="0031171A"/>
    <w:rsid w:val="0033662C"/>
    <w:rsid w:val="00363F87"/>
    <w:rsid w:val="004729FB"/>
    <w:rsid w:val="004A0397"/>
    <w:rsid w:val="00564A13"/>
    <w:rsid w:val="00627DEE"/>
    <w:rsid w:val="00681408"/>
    <w:rsid w:val="00690565"/>
    <w:rsid w:val="006A4D04"/>
    <w:rsid w:val="006B2EB4"/>
    <w:rsid w:val="00721F1D"/>
    <w:rsid w:val="007E384A"/>
    <w:rsid w:val="008042E6"/>
    <w:rsid w:val="008B4CE8"/>
    <w:rsid w:val="008D0C42"/>
    <w:rsid w:val="009C1804"/>
    <w:rsid w:val="00A10EE2"/>
    <w:rsid w:val="00B24B64"/>
    <w:rsid w:val="00B46060"/>
    <w:rsid w:val="00B61ED9"/>
    <w:rsid w:val="00B91A1D"/>
    <w:rsid w:val="00C1668B"/>
    <w:rsid w:val="00C2144C"/>
    <w:rsid w:val="00C8732B"/>
    <w:rsid w:val="00CA6073"/>
    <w:rsid w:val="00CF3031"/>
    <w:rsid w:val="00D8032D"/>
    <w:rsid w:val="00DB42CF"/>
    <w:rsid w:val="00E54668"/>
    <w:rsid w:val="00E8547A"/>
    <w:rsid w:val="00EC736A"/>
    <w:rsid w:val="00F95547"/>
    <w:rsid w:val="00F964B3"/>
    <w:rsid w:val="00F96C18"/>
    <w:rsid w:val="00F97AE6"/>
    <w:rsid w:val="00FC260C"/>
    <w:rsid w:val="00FD3A30"/>
    <w:rsid w:val="00FF5D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A3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F9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683">
      <w:bodyDiv w:val="1"/>
      <w:marLeft w:val="0"/>
      <w:marRight w:val="0"/>
      <w:marTop w:val="0"/>
      <w:marBottom w:val="0"/>
      <w:divBdr>
        <w:top w:val="none" w:sz="0" w:space="0" w:color="auto"/>
        <w:left w:val="none" w:sz="0" w:space="0" w:color="auto"/>
        <w:bottom w:val="none" w:sz="0" w:space="0" w:color="auto"/>
        <w:right w:val="none" w:sz="0" w:space="0" w:color="auto"/>
      </w:divBdr>
    </w:div>
    <w:div w:id="147941057">
      <w:bodyDiv w:val="1"/>
      <w:marLeft w:val="0"/>
      <w:marRight w:val="0"/>
      <w:marTop w:val="0"/>
      <w:marBottom w:val="0"/>
      <w:divBdr>
        <w:top w:val="none" w:sz="0" w:space="0" w:color="auto"/>
        <w:left w:val="none" w:sz="0" w:space="0" w:color="auto"/>
        <w:bottom w:val="none" w:sz="0" w:space="0" w:color="auto"/>
        <w:right w:val="none" w:sz="0" w:space="0" w:color="auto"/>
      </w:divBdr>
    </w:div>
    <w:div w:id="270011660">
      <w:bodyDiv w:val="1"/>
      <w:marLeft w:val="0"/>
      <w:marRight w:val="0"/>
      <w:marTop w:val="0"/>
      <w:marBottom w:val="0"/>
      <w:divBdr>
        <w:top w:val="none" w:sz="0" w:space="0" w:color="auto"/>
        <w:left w:val="none" w:sz="0" w:space="0" w:color="auto"/>
        <w:bottom w:val="none" w:sz="0" w:space="0" w:color="auto"/>
        <w:right w:val="none" w:sz="0" w:space="0" w:color="auto"/>
      </w:divBdr>
    </w:div>
    <w:div w:id="403141892">
      <w:bodyDiv w:val="1"/>
      <w:marLeft w:val="0"/>
      <w:marRight w:val="0"/>
      <w:marTop w:val="0"/>
      <w:marBottom w:val="0"/>
      <w:divBdr>
        <w:top w:val="none" w:sz="0" w:space="0" w:color="auto"/>
        <w:left w:val="none" w:sz="0" w:space="0" w:color="auto"/>
        <w:bottom w:val="none" w:sz="0" w:space="0" w:color="auto"/>
        <w:right w:val="none" w:sz="0" w:space="0" w:color="auto"/>
      </w:divBdr>
    </w:div>
    <w:div w:id="469056674">
      <w:bodyDiv w:val="1"/>
      <w:marLeft w:val="0"/>
      <w:marRight w:val="0"/>
      <w:marTop w:val="0"/>
      <w:marBottom w:val="0"/>
      <w:divBdr>
        <w:top w:val="none" w:sz="0" w:space="0" w:color="auto"/>
        <w:left w:val="none" w:sz="0" w:space="0" w:color="auto"/>
        <w:bottom w:val="none" w:sz="0" w:space="0" w:color="auto"/>
        <w:right w:val="none" w:sz="0" w:space="0" w:color="auto"/>
      </w:divBdr>
    </w:div>
    <w:div w:id="605312462">
      <w:bodyDiv w:val="1"/>
      <w:marLeft w:val="0"/>
      <w:marRight w:val="0"/>
      <w:marTop w:val="0"/>
      <w:marBottom w:val="0"/>
      <w:divBdr>
        <w:top w:val="none" w:sz="0" w:space="0" w:color="auto"/>
        <w:left w:val="none" w:sz="0" w:space="0" w:color="auto"/>
        <w:bottom w:val="none" w:sz="0" w:space="0" w:color="auto"/>
        <w:right w:val="none" w:sz="0" w:space="0" w:color="auto"/>
      </w:divBdr>
    </w:div>
    <w:div w:id="791019645">
      <w:bodyDiv w:val="1"/>
      <w:marLeft w:val="0"/>
      <w:marRight w:val="0"/>
      <w:marTop w:val="0"/>
      <w:marBottom w:val="0"/>
      <w:divBdr>
        <w:top w:val="none" w:sz="0" w:space="0" w:color="auto"/>
        <w:left w:val="none" w:sz="0" w:space="0" w:color="auto"/>
        <w:bottom w:val="none" w:sz="0" w:space="0" w:color="auto"/>
        <w:right w:val="none" w:sz="0" w:space="0" w:color="auto"/>
      </w:divBdr>
      <w:divsChild>
        <w:div w:id="567885398">
          <w:marLeft w:val="0"/>
          <w:marRight w:val="0"/>
          <w:marTop w:val="0"/>
          <w:marBottom w:val="0"/>
          <w:divBdr>
            <w:top w:val="none" w:sz="0" w:space="0" w:color="auto"/>
            <w:left w:val="none" w:sz="0" w:space="0" w:color="auto"/>
            <w:bottom w:val="none" w:sz="0" w:space="0" w:color="auto"/>
            <w:right w:val="none" w:sz="0" w:space="0" w:color="auto"/>
          </w:divBdr>
        </w:div>
        <w:div w:id="112752366">
          <w:marLeft w:val="0"/>
          <w:marRight w:val="0"/>
          <w:marTop w:val="0"/>
          <w:marBottom w:val="0"/>
          <w:divBdr>
            <w:top w:val="none" w:sz="0" w:space="0" w:color="auto"/>
            <w:left w:val="none" w:sz="0" w:space="0" w:color="auto"/>
            <w:bottom w:val="none" w:sz="0" w:space="0" w:color="auto"/>
            <w:right w:val="none" w:sz="0" w:space="0" w:color="auto"/>
          </w:divBdr>
        </w:div>
      </w:divsChild>
    </w:div>
    <w:div w:id="874343145">
      <w:bodyDiv w:val="1"/>
      <w:marLeft w:val="0"/>
      <w:marRight w:val="0"/>
      <w:marTop w:val="0"/>
      <w:marBottom w:val="0"/>
      <w:divBdr>
        <w:top w:val="none" w:sz="0" w:space="0" w:color="auto"/>
        <w:left w:val="none" w:sz="0" w:space="0" w:color="auto"/>
        <w:bottom w:val="none" w:sz="0" w:space="0" w:color="auto"/>
        <w:right w:val="none" w:sz="0" w:space="0" w:color="auto"/>
      </w:divBdr>
      <w:divsChild>
        <w:div w:id="1299804990">
          <w:marLeft w:val="0"/>
          <w:marRight w:val="0"/>
          <w:marTop w:val="0"/>
          <w:marBottom w:val="0"/>
          <w:divBdr>
            <w:top w:val="none" w:sz="0" w:space="0" w:color="auto"/>
            <w:left w:val="none" w:sz="0" w:space="0" w:color="auto"/>
            <w:bottom w:val="none" w:sz="0" w:space="0" w:color="auto"/>
            <w:right w:val="none" w:sz="0" w:space="0" w:color="auto"/>
          </w:divBdr>
        </w:div>
        <w:div w:id="1026906185">
          <w:marLeft w:val="0"/>
          <w:marRight w:val="0"/>
          <w:marTop w:val="0"/>
          <w:marBottom w:val="0"/>
          <w:divBdr>
            <w:top w:val="none" w:sz="0" w:space="0" w:color="auto"/>
            <w:left w:val="none" w:sz="0" w:space="0" w:color="auto"/>
            <w:bottom w:val="none" w:sz="0" w:space="0" w:color="auto"/>
            <w:right w:val="none" w:sz="0" w:space="0" w:color="auto"/>
          </w:divBdr>
        </w:div>
        <w:div w:id="140970437">
          <w:marLeft w:val="0"/>
          <w:marRight w:val="0"/>
          <w:marTop w:val="0"/>
          <w:marBottom w:val="0"/>
          <w:divBdr>
            <w:top w:val="none" w:sz="0" w:space="0" w:color="auto"/>
            <w:left w:val="none" w:sz="0" w:space="0" w:color="auto"/>
            <w:bottom w:val="none" w:sz="0" w:space="0" w:color="auto"/>
            <w:right w:val="none" w:sz="0" w:space="0" w:color="auto"/>
          </w:divBdr>
        </w:div>
        <w:div w:id="1468889878">
          <w:marLeft w:val="0"/>
          <w:marRight w:val="0"/>
          <w:marTop w:val="0"/>
          <w:marBottom w:val="0"/>
          <w:divBdr>
            <w:top w:val="none" w:sz="0" w:space="0" w:color="auto"/>
            <w:left w:val="none" w:sz="0" w:space="0" w:color="auto"/>
            <w:bottom w:val="none" w:sz="0" w:space="0" w:color="auto"/>
            <w:right w:val="none" w:sz="0" w:space="0" w:color="auto"/>
          </w:divBdr>
        </w:div>
        <w:div w:id="489366467">
          <w:marLeft w:val="0"/>
          <w:marRight w:val="0"/>
          <w:marTop w:val="0"/>
          <w:marBottom w:val="0"/>
          <w:divBdr>
            <w:top w:val="none" w:sz="0" w:space="0" w:color="auto"/>
            <w:left w:val="none" w:sz="0" w:space="0" w:color="auto"/>
            <w:bottom w:val="none" w:sz="0" w:space="0" w:color="auto"/>
            <w:right w:val="none" w:sz="0" w:space="0" w:color="auto"/>
          </w:divBdr>
        </w:div>
        <w:div w:id="1937014224">
          <w:marLeft w:val="0"/>
          <w:marRight w:val="0"/>
          <w:marTop w:val="0"/>
          <w:marBottom w:val="0"/>
          <w:divBdr>
            <w:top w:val="none" w:sz="0" w:space="0" w:color="auto"/>
            <w:left w:val="none" w:sz="0" w:space="0" w:color="auto"/>
            <w:bottom w:val="none" w:sz="0" w:space="0" w:color="auto"/>
            <w:right w:val="none" w:sz="0" w:space="0" w:color="auto"/>
          </w:divBdr>
        </w:div>
      </w:divsChild>
    </w:div>
    <w:div w:id="885869892">
      <w:bodyDiv w:val="1"/>
      <w:marLeft w:val="0"/>
      <w:marRight w:val="0"/>
      <w:marTop w:val="0"/>
      <w:marBottom w:val="0"/>
      <w:divBdr>
        <w:top w:val="none" w:sz="0" w:space="0" w:color="auto"/>
        <w:left w:val="none" w:sz="0" w:space="0" w:color="auto"/>
        <w:bottom w:val="none" w:sz="0" w:space="0" w:color="auto"/>
        <w:right w:val="none" w:sz="0" w:space="0" w:color="auto"/>
      </w:divBdr>
    </w:div>
    <w:div w:id="1135366301">
      <w:bodyDiv w:val="1"/>
      <w:marLeft w:val="0"/>
      <w:marRight w:val="0"/>
      <w:marTop w:val="0"/>
      <w:marBottom w:val="0"/>
      <w:divBdr>
        <w:top w:val="none" w:sz="0" w:space="0" w:color="auto"/>
        <w:left w:val="none" w:sz="0" w:space="0" w:color="auto"/>
        <w:bottom w:val="none" w:sz="0" w:space="0" w:color="auto"/>
        <w:right w:val="none" w:sz="0" w:space="0" w:color="auto"/>
      </w:divBdr>
    </w:div>
    <w:div w:id="1190607226">
      <w:bodyDiv w:val="1"/>
      <w:marLeft w:val="0"/>
      <w:marRight w:val="0"/>
      <w:marTop w:val="0"/>
      <w:marBottom w:val="0"/>
      <w:divBdr>
        <w:top w:val="none" w:sz="0" w:space="0" w:color="auto"/>
        <w:left w:val="none" w:sz="0" w:space="0" w:color="auto"/>
        <w:bottom w:val="none" w:sz="0" w:space="0" w:color="auto"/>
        <w:right w:val="none" w:sz="0" w:space="0" w:color="auto"/>
      </w:divBdr>
    </w:div>
    <w:div w:id="1410736324">
      <w:bodyDiv w:val="1"/>
      <w:marLeft w:val="0"/>
      <w:marRight w:val="0"/>
      <w:marTop w:val="0"/>
      <w:marBottom w:val="0"/>
      <w:divBdr>
        <w:top w:val="none" w:sz="0" w:space="0" w:color="auto"/>
        <w:left w:val="none" w:sz="0" w:space="0" w:color="auto"/>
        <w:bottom w:val="none" w:sz="0" w:space="0" w:color="auto"/>
        <w:right w:val="none" w:sz="0" w:space="0" w:color="auto"/>
      </w:divBdr>
    </w:div>
    <w:div w:id="1422943402">
      <w:bodyDiv w:val="1"/>
      <w:marLeft w:val="0"/>
      <w:marRight w:val="0"/>
      <w:marTop w:val="0"/>
      <w:marBottom w:val="0"/>
      <w:divBdr>
        <w:top w:val="none" w:sz="0" w:space="0" w:color="auto"/>
        <w:left w:val="none" w:sz="0" w:space="0" w:color="auto"/>
        <w:bottom w:val="none" w:sz="0" w:space="0" w:color="auto"/>
        <w:right w:val="none" w:sz="0" w:space="0" w:color="auto"/>
      </w:divBdr>
    </w:div>
    <w:div w:id="1466002848">
      <w:bodyDiv w:val="1"/>
      <w:marLeft w:val="0"/>
      <w:marRight w:val="0"/>
      <w:marTop w:val="0"/>
      <w:marBottom w:val="0"/>
      <w:divBdr>
        <w:top w:val="none" w:sz="0" w:space="0" w:color="auto"/>
        <w:left w:val="none" w:sz="0" w:space="0" w:color="auto"/>
        <w:bottom w:val="none" w:sz="0" w:space="0" w:color="auto"/>
        <w:right w:val="none" w:sz="0" w:space="0" w:color="auto"/>
      </w:divBdr>
    </w:div>
    <w:div w:id="1545750836">
      <w:bodyDiv w:val="1"/>
      <w:marLeft w:val="0"/>
      <w:marRight w:val="0"/>
      <w:marTop w:val="0"/>
      <w:marBottom w:val="0"/>
      <w:divBdr>
        <w:top w:val="none" w:sz="0" w:space="0" w:color="auto"/>
        <w:left w:val="none" w:sz="0" w:space="0" w:color="auto"/>
        <w:bottom w:val="none" w:sz="0" w:space="0" w:color="auto"/>
        <w:right w:val="none" w:sz="0" w:space="0" w:color="auto"/>
      </w:divBdr>
    </w:div>
    <w:div w:id="1701857498">
      <w:bodyDiv w:val="1"/>
      <w:marLeft w:val="0"/>
      <w:marRight w:val="0"/>
      <w:marTop w:val="0"/>
      <w:marBottom w:val="0"/>
      <w:divBdr>
        <w:top w:val="none" w:sz="0" w:space="0" w:color="auto"/>
        <w:left w:val="none" w:sz="0" w:space="0" w:color="auto"/>
        <w:bottom w:val="none" w:sz="0" w:space="0" w:color="auto"/>
        <w:right w:val="none" w:sz="0" w:space="0" w:color="auto"/>
      </w:divBdr>
    </w:div>
    <w:div w:id="1815756103">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53BDEDDD</Template>
  <TotalTime>7</TotalTime>
  <Pages>1</Pages>
  <Words>1037</Words>
  <Characters>5498</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Västra Götalandsregionen</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Akilles</dc:creator>
  <cp:keywords/>
  <dc:description/>
  <cp:lastModifiedBy>Richard Johansson Cederfjärd</cp:lastModifiedBy>
  <cp:revision>6</cp:revision>
  <dcterms:created xsi:type="dcterms:W3CDTF">2018-02-19T08:49:00Z</dcterms:created>
  <dcterms:modified xsi:type="dcterms:W3CDTF">2018-02-20T14:11:00Z</dcterms:modified>
</cp:coreProperties>
</file>